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4D9D" w:rsidRDefault="00E94D9D" w:rsidP="00B81384">
      <w:pPr>
        <w:jc w:val="center"/>
        <w:rPr>
          <w:lang w:val="en-US"/>
        </w:rPr>
      </w:pPr>
    </w:p>
    <w:p w:rsidR="005735B8" w:rsidRPr="007E3C0E" w:rsidRDefault="005735B8" w:rsidP="005735B8"/>
    <w:p w:rsidR="004B2074" w:rsidRPr="00361F5C" w:rsidRDefault="004B2074" w:rsidP="004B2074">
      <w:pPr>
        <w:jc w:val="center"/>
        <w:rPr>
          <w:b/>
          <w:bCs/>
        </w:rPr>
      </w:pPr>
      <w:r w:rsidRPr="00361F5C">
        <w:t xml:space="preserve">« 31 » января 2006 г.                                                                                                       №  </w:t>
      </w:r>
      <w:r w:rsidRPr="00361F5C">
        <w:rPr>
          <w:bCs/>
        </w:rPr>
        <w:t>7 - 45</w:t>
      </w:r>
    </w:p>
    <w:p w:rsidR="004B2074" w:rsidRDefault="004B2074" w:rsidP="00B80A96">
      <w:pPr>
        <w:jc w:val="center"/>
        <w:rPr>
          <w:b/>
          <w:bCs/>
          <w:i/>
          <w:iCs/>
        </w:rPr>
      </w:pPr>
    </w:p>
    <w:p w:rsidR="004B2074" w:rsidRDefault="004B2074" w:rsidP="00B80A96">
      <w:pPr>
        <w:jc w:val="center"/>
        <w:rPr>
          <w:b/>
          <w:bCs/>
          <w:i/>
          <w:iCs/>
        </w:rPr>
      </w:pPr>
    </w:p>
    <w:p w:rsidR="00B80A96" w:rsidRPr="00361F5C" w:rsidRDefault="00B80A96" w:rsidP="00B80A96">
      <w:pPr>
        <w:jc w:val="center"/>
        <w:rPr>
          <w:b/>
          <w:bCs/>
          <w:i/>
          <w:iCs/>
        </w:rPr>
      </w:pPr>
      <w:r w:rsidRPr="00361F5C">
        <w:rPr>
          <w:b/>
          <w:bCs/>
          <w:i/>
          <w:iCs/>
        </w:rPr>
        <w:t>Чайковский сельский Совет депутатов</w:t>
      </w:r>
    </w:p>
    <w:p w:rsidR="00B80A96" w:rsidRPr="00361F5C" w:rsidRDefault="00B80A96" w:rsidP="00B80A96">
      <w:pPr>
        <w:jc w:val="center"/>
        <w:rPr>
          <w:b/>
          <w:iCs/>
        </w:rPr>
      </w:pPr>
      <w:r w:rsidRPr="00361F5C">
        <w:rPr>
          <w:b/>
          <w:iCs/>
        </w:rPr>
        <w:t>Боготольский район</w:t>
      </w:r>
    </w:p>
    <w:p w:rsidR="00B80A96" w:rsidRPr="00361F5C" w:rsidRDefault="00B80A96" w:rsidP="00B80A96">
      <w:pPr>
        <w:jc w:val="center"/>
        <w:rPr>
          <w:i/>
          <w:iCs/>
        </w:rPr>
      </w:pPr>
    </w:p>
    <w:p w:rsidR="00B80A96" w:rsidRPr="00361F5C" w:rsidRDefault="00B80A96" w:rsidP="00B80A96">
      <w:pPr>
        <w:pStyle w:val="7"/>
        <w:rPr>
          <w:b w:val="0"/>
          <w:bCs w:val="0"/>
          <w:i/>
        </w:rPr>
      </w:pPr>
      <w:r w:rsidRPr="00361F5C">
        <w:t>РЕШЕНИЕ</w:t>
      </w:r>
    </w:p>
    <w:p w:rsidR="00B80A96" w:rsidRPr="00EA63F5" w:rsidRDefault="00EA63F5" w:rsidP="00EA63F5">
      <w:pPr>
        <w:jc w:val="center"/>
      </w:pPr>
      <w:r w:rsidRPr="00EA63F5">
        <w:t>(</w:t>
      </w:r>
      <w:r>
        <w:t xml:space="preserve">в редакции решений 22.03.2007 № 16-67, от 04.09.2007 № 18-72, от 28.02.2008 № 28-88,            от 21.03.2008    № 30-91, от 19.01.2009 № 39-106, от 14.12.2010 </w:t>
      </w:r>
      <w:r w:rsidRPr="00E25944">
        <w:t>№ 10-24,</w:t>
      </w:r>
      <w:r>
        <w:t xml:space="preserve"> </w:t>
      </w:r>
      <w:proofErr w:type="gramStart"/>
      <w:r>
        <w:t>от</w:t>
      </w:r>
      <w:proofErr w:type="gramEnd"/>
      <w:r>
        <w:t xml:space="preserve"> 20.05.2011 № 16-37, от 26.01.2012 </w:t>
      </w:r>
      <w:r w:rsidRPr="00E25944">
        <w:t xml:space="preserve"> № 22-52, от</w:t>
      </w:r>
      <w:r>
        <w:t xml:space="preserve"> 16.04.2012</w:t>
      </w:r>
      <w:r w:rsidRPr="00E25944">
        <w:t xml:space="preserve"> № 24-55</w:t>
      </w:r>
      <w:r>
        <w:t>, 25.10.2012 № 30-75, от 29.10.2012 № 31-76,        от 04.02.2013 № 34-89, от 22.04.2013   № 36-93, от 30.09.2013 № 40-115, от 24.12.2013 № 43-123, от 17.01.2014 № 45-125</w:t>
      </w:r>
      <w:r w:rsidRPr="00EA63F5">
        <w:t>)</w:t>
      </w:r>
    </w:p>
    <w:p w:rsidR="00B80A96" w:rsidRPr="00361F5C" w:rsidRDefault="00B80A96" w:rsidP="00B80A96">
      <w:pPr>
        <w:jc w:val="both"/>
        <w:rPr>
          <w:bCs/>
          <w:iCs/>
        </w:rPr>
      </w:pPr>
    </w:p>
    <w:p w:rsidR="00B80A96" w:rsidRPr="00043146" w:rsidRDefault="00B80A96" w:rsidP="00B80A96">
      <w:pPr>
        <w:jc w:val="both"/>
      </w:pPr>
      <w:r w:rsidRPr="00043146">
        <w:t>Об     оплате    труда    депутатов,   выборных</w:t>
      </w:r>
    </w:p>
    <w:p w:rsidR="00B80A96" w:rsidRPr="00043146" w:rsidRDefault="00B80A96" w:rsidP="00B80A96">
      <w:pPr>
        <w:jc w:val="both"/>
      </w:pPr>
      <w:r w:rsidRPr="00043146">
        <w:t xml:space="preserve">должностных   лиц,  осуществляющих    </w:t>
      </w:r>
      <w:proofErr w:type="gramStart"/>
      <w:r w:rsidRPr="00043146">
        <w:t>свои</w:t>
      </w:r>
      <w:proofErr w:type="gramEnd"/>
      <w:r w:rsidRPr="00043146">
        <w:t xml:space="preserve"> </w:t>
      </w:r>
    </w:p>
    <w:p w:rsidR="00B80A96" w:rsidRPr="00043146" w:rsidRDefault="00B80A96" w:rsidP="00B80A96">
      <w:pPr>
        <w:jc w:val="both"/>
      </w:pPr>
      <w:r w:rsidRPr="00043146">
        <w:t>полномочия  на  постоянной  основе,  членов</w:t>
      </w:r>
    </w:p>
    <w:p w:rsidR="00B80A96" w:rsidRPr="00043146" w:rsidRDefault="00B80A96" w:rsidP="00B80A96">
      <w:pPr>
        <w:jc w:val="both"/>
      </w:pPr>
      <w:r w:rsidRPr="00043146">
        <w:t>выборных органов местного самоуправления</w:t>
      </w:r>
    </w:p>
    <w:p w:rsidR="00043146" w:rsidRPr="00361F5C" w:rsidRDefault="00043146" w:rsidP="00B80A96">
      <w:pPr>
        <w:jc w:val="both"/>
        <w:rPr>
          <w:bCs/>
          <w:iCs/>
        </w:rPr>
      </w:pPr>
      <w:r w:rsidRPr="00043146">
        <w:rPr>
          <w:bCs/>
          <w:iCs/>
        </w:rPr>
        <w:t>и муниципальных служащих</w:t>
      </w:r>
    </w:p>
    <w:p w:rsidR="00B80A96" w:rsidRDefault="00B80A96" w:rsidP="00B80A96">
      <w:pPr>
        <w:jc w:val="both"/>
        <w:rPr>
          <w:bCs/>
          <w:iCs/>
        </w:rPr>
      </w:pPr>
    </w:p>
    <w:p w:rsidR="00B80A96" w:rsidRPr="00361F5C" w:rsidRDefault="00B80A96" w:rsidP="00B80A96">
      <w:pPr>
        <w:jc w:val="both"/>
        <w:rPr>
          <w:bCs/>
          <w:iCs/>
        </w:rPr>
      </w:pPr>
      <w:r w:rsidRPr="00361F5C">
        <w:rPr>
          <w:bCs/>
          <w:iCs/>
        </w:rPr>
        <w:t xml:space="preserve">     Руковод</w:t>
      </w:r>
      <w:r w:rsidR="00EA63F5">
        <w:rPr>
          <w:bCs/>
          <w:iCs/>
        </w:rPr>
        <w:t>ствуясь законом Красноярского к</w:t>
      </w:r>
      <w:r w:rsidRPr="00361F5C">
        <w:rPr>
          <w:bCs/>
          <w:iCs/>
        </w:rPr>
        <w:t>р</w:t>
      </w:r>
      <w:r w:rsidR="00EA63F5">
        <w:rPr>
          <w:bCs/>
          <w:iCs/>
        </w:rPr>
        <w:t>а</w:t>
      </w:r>
      <w:r w:rsidRPr="00361F5C">
        <w:rPr>
          <w:bCs/>
          <w:iCs/>
        </w:rPr>
        <w:t>я № 17-4356 от 27.12.2005 г. «</w:t>
      </w:r>
      <w:r w:rsidR="00043146">
        <w:t>О предельных нормативах размеров оплаты труда муниципальных служащих</w:t>
      </w:r>
      <w:r w:rsidRPr="00361F5C">
        <w:rPr>
          <w:bCs/>
          <w:iCs/>
        </w:rPr>
        <w:t>», Чайковский сельский Совет депутатов</w:t>
      </w:r>
      <w:proofErr w:type="gramStart"/>
      <w:r w:rsidRPr="00361F5C">
        <w:rPr>
          <w:bCs/>
          <w:iCs/>
        </w:rPr>
        <w:t xml:space="preserve"> Р</w:t>
      </w:r>
      <w:proofErr w:type="gramEnd"/>
      <w:r w:rsidRPr="00361F5C">
        <w:rPr>
          <w:bCs/>
          <w:iCs/>
        </w:rPr>
        <w:t>ешил:</w:t>
      </w:r>
    </w:p>
    <w:p w:rsidR="00B80A96" w:rsidRPr="00361F5C" w:rsidRDefault="00B80A96" w:rsidP="00B80A96">
      <w:pPr>
        <w:jc w:val="both"/>
        <w:rPr>
          <w:bCs/>
          <w:iCs/>
        </w:rPr>
      </w:pPr>
    </w:p>
    <w:p w:rsidR="00B80A96" w:rsidRPr="00361F5C" w:rsidRDefault="00B80A96" w:rsidP="00C619D4">
      <w:pPr>
        <w:pStyle w:val="a3"/>
        <w:numPr>
          <w:ilvl w:val="0"/>
          <w:numId w:val="11"/>
        </w:numPr>
        <w:ind w:left="0" w:firstLine="360"/>
        <w:jc w:val="both"/>
        <w:rPr>
          <w:bCs/>
          <w:iCs/>
        </w:rPr>
      </w:pPr>
      <w:r w:rsidRPr="00361F5C">
        <w:rPr>
          <w:bCs/>
          <w:iCs/>
        </w:rPr>
        <w:t xml:space="preserve">Утвердить положение «Об оплате труда депутатов, выборных должностных лиц, осуществляющих свои полномочия на постоянной основе, членов выборных органов местного самоуправления и муниципальных служащих согласно </w:t>
      </w:r>
      <w:proofErr w:type="gramStart"/>
      <w:r w:rsidRPr="00361F5C">
        <w:rPr>
          <w:bCs/>
          <w:iCs/>
        </w:rPr>
        <w:t>-п</w:t>
      </w:r>
      <w:proofErr w:type="gramEnd"/>
      <w:r w:rsidRPr="00361F5C">
        <w:rPr>
          <w:bCs/>
          <w:iCs/>
        </w:rPr>
        <w:t>риложения № 1.</w:t>
      </w:r>
    </w:p>
    <w:p w:rsidR="00B80A96" w:rsidRPr="00361F5C" w:rsidRDefault="00B80A96" w:rsidP="00C619D4">
      <w:pPr>
        <w:pStyle w:val="a3"/>
        <w:numPr>
          <w:ilvl w:val="0"/>
          <w:numId w:val="11"/>
        </w:numPr>
        <w:ind w:left="0" w:firstLine="360"/>
        <w:jc w:val="both"/>
        <w:rPr>
          <w:bCs/>
          <w:iCs/>
        </w:rPr>
      </w:pPr>
      <w:r w:rsidRPr="00361F5C">
        <w:rPr>
          <w:bCs/>
          <w:iCs/>
        </w:rPr>
        <w:t>Утвердить Положение «О порядке выплаты ежемесячных надбавок за особые условия муниципальной службы муниципальным служащим органов местного самоуправления Чайковского сельского Совета депутатов» согласно - приложения № 2.</w:t>
      </w:r>
    </w:p>
    <w:p w:rsidR="00B80A96" w:rsidRPr="00361F5C" w:rsidRDefault="00B80A96" w:rsidP="00C619D4">
      <w:pPr>
        <w:pStyle w:val="a3"/>
        <w:numPr>
          <w:ilvl w:val="0"/>
          <w:numId w:val="11"/>
        </w:numPr>
        <w:ind w:left="0" w:firstLine="360"/>
        <w:jc w:val="both"/>
        <w:rPr>
          <w:bCs/>
          <w:iCs/>
        </w:rPr>
      </w:pPr>
      <w:r w:rsidRPr="00361F5C">
        <w:rPr>
          <w:bCs/>
          <w:iCs/>
        </w:rPr>
        <w:t>Настоящее решение распространяется на правоотношения, возникшие с 01 января 2006 года.</w:t>
      </w:r>
    </w:p>
    <w:p w:rsidR="00B80A96" w:rsidRPr="00361F5C" w:rsidRDefault="00B80A96" w:rsidP="00C619D4">
      <w:pPr>
        <w:pStyle w:val="a3"/>
        <w:numPr>
          <w:ilvl w:val="0"/>
          <w:numId w:val="11"/>
        </w:numPr>
        <w:ind w:left="0" w:firstLine="360"/>
        <w:jc w:val="both"/>
        <w:rPr>
          <w:bCs/>
          <w:iCs/>
        </w:rPr>
      </w:pPr>
      <w:r w:rsidRPr="00361F5C">
        <w:rPr>
          <w:bCs/>
          <w:iCs/>
        </w:rPr>
        <w:t>Контроль, за исполнением решения, возложить на комиссию по бюджету, финансам налогам и сборам.</w:t>
      </w:r>
    </w:p>
    <w:p w:rsidR="00B80A96" w:rsidRPr="00361F5C" w:rsidRDefault="00B80A96" w:rsidP="00B80A96">
      <w:pPr>
        <w:pStyle w:val="a3"/>
        <w:jc w:val="both"/>
        <w:rPr>
          <w:bCs/>
          <w:iCs/>
        </w:rPr>
      </w:pPr>
    </w:p>
    <w:p w:rsidR="00B80A96" w:rsidRPr="00361F5C" w:rsidRDefault="00B80A96" w:rsidP="00B80A96">
      <w:pPr>
        <w:jc w:val="center"/>
        <w:rPr>
          <w:bCs/>
          <w:iCs/>
        </w:rPr>
      </w:pPr>
      <w:r w:rsidRPr="00361F5C">
        <w:rPr>
          <w:bCs/>
          <w:iCs/>
        </w:rPr>
        <w:t>Глава сельсовета:                                      В. С. Синяков</w:t>
      </w:r>
    </w:p>
    <w:p w:rsidR="00B80A96" w:rsidRDefault="00B80A96" w:rsidP="00B80A96">
      <w:pPr>
        <w:rPr>
          <w:b/>
          <w:bCs/>
          <w:i/>
          <w:iCs/>
        </w:rPr>
      </w:pPr>
    </w:p>
    <w:p w:rsidR="00EA63F5" w:rsidRDefault="00EA63F5" w:rsidP="00B80A96">
      <w:pPr>
        <w:rPr>
          <w:b/>
          <w:bCs/>
          <w:i/>
          <w:iCs/>
        </w:rPr>
      </w:pPr>
    </w:p>
    <w:p w:rsidR="00EA63F5" w:rsidRDefault="00EA63F5" w:rsidP="00B80A96">
      <w:pPr>
        <w:rPr>
          <w:b/>
          <w:bCs/>
          <w:i/>
          <w:iCs/>
        </w:rPr>
      </w:pPr>
    </w:p>
    <w:p w:rsidR="00EA63F5" w:rsidRDefault="00EA63F5" w:rsidP="00B80A96">
      <w:pPr>
        <w:rPr>
          <w:b/>
          <w:bCs/>
          <w:i/>
          <w:iCs/>
        </w:rPr>
      </w:pPr>
    </w:p>
    <w:p w:rsidR="00EA63F5" w:rsidRDefault="00EA63F5" w:rsidP="00B80A96">
      <w:pPr>
        <w:rPr>
          <w:b/>
          <w:bCs/>
          <w:i/>
          <w:iCs/>
        </w:rPr>
      </w:pPr>
    </w:p>
    <w:p w:rsidR="00EA63F5" w:rsidRDefault="00EA63F5" w:rsidP="00B80A96">
      <w:pPr>
        <w:rPr>
          <w:b/>
          <w:bCs/>
          <w:i/>
          <w:iCs/>
        </w:rPr>
      </w:pPr>
    </w:p>
    <w:p w:rsidR="00EA63F5" w:rsidRDefault="00EA63F5" w:rsidP="00B80A96">
      <w:pPr>
        <w:rPr>
          <w:b/>
          <w:bCs/>
          <w:i/>
          <w:iCs/>
        </w:rPr>
      </w:pPr>
    </w:p>
    <w:p w:rsidR="00EA63F5" w:rsidRDefault="00EA63F5" w:rsidP="00B80A96">
      <w:pPr>
        <w:rPr>
          <w:b/>
          <w:bCs/>
          <w:i/>
          <w:iCs/>
        </w:rPr>
      </w:pPr>
    </w:p>
    <w:p w:rsidR="00EA63F5" w:rsidRDefault="00EA63F5" w:rsidP="00B80A96">
      <w:pPr>
        <w:rPr>
          <w:b/>
          <w:bCs/>
          <w:i/>
          <w:iCs/>
        </w:rPr>
      </w:pPr>
    </w:p>
    <w:p w:rsidR="00EA63F5" w:rsidRDefault="00EA63F5" w:rsidP="00B80A96">
      <w:pPr>
        <w:rPr>
          <w:b/>
          <w:bCs/>
          <w:i/>
          <w:iCs/>
        </w:rPr>
      </w:pPr>
    </w:p>
    <w:p w:rsidR="00EA63F5" w:rsidRDefault="00EA63F5" w:rsidP="00B80A96">
      <w:pPr>
        <w:rPr>
          <w:b/>
          <w:bCs/>
          <w:i/>
          <w:iCs/>
        </w:rPr>
      </w:pPr>
    </w:p>
    <w:p w:rsidR="00EA63F5" w:rsidRDefault="00EA63F5" w:rsidP="00B80A96">
      <w:pPr>
        <w:rPr>
          <w:b/>
          <w:bCs/>
          <w:i/>
          <w:iCs/>
        </w:rPr>
      </w:pPr>
    </w:p>
    <w:p w:rsidR="00EA63F5" w:rsidRDefault="00EA63F5" w:rsidP="00B80A96">
      <w:pPr>
        <w:rPr>
          <w:b/>
          <w:bCs/>
          <w:i/>
          <w:iCs/>
        </w:rPr>
      </w:pPr>
    </w:p>
    <w:p w:rsidR="00EA63F5" w:rsidRDefault="00EA63F5" w:rsidP="00B80A96">
      <w:pPr>
        <w:rPr>
          <w:b/>
          <w:bCs/>
          <w:i/>
          <w:iCs/>
        </w:rPr>
      </w:pPr>
    </w:p>
    <w:p w:rsidR="00EA63F5" w:rsidRDefault="00EA63F5" w:rsidP="00B80A96">
      <w:pPr>
        <w:rPr>
          <w:b/>
          <w:bCs/>
          <w:i/>
          <w:iCs/>
        </w:rPr>
      </w:pPr>
    </w:p>
    <w:p w:rsidR="00EA63F5" w:rsidRPr="00361F5C" w:rsidRDefault="00EA63F5" w:rsidP="00B80A96">
      <w:pPr>
        <w:rPr>
          <w:b/>
          <w:bCs/>
          <w:i/>
          <w:iCs/>
        </w:rPr>
      </w:pPr>
    </w:p>
    <w:p w:rsidR="00B80A96" w:rsidRPr="00361F5C" w:rsidRDefault="00B80A96" w:rsidP="00B80A96">
      <w:pPr>
        <w:rPr>
          <w:b/>
          <w:bCs/>
          <w:i/>
          <w:iCs/>
        </w:rPr>
      </w:pPr>
    </w:p>
    <w:p w:rsidR="00B80A96" w:rsidRPr="00361F5C" w:rsidRDefault="00B80A96" w:rsidP="00B80A96">
      <w:pPr>
        <w:jc w:val="right"/>
        <w:rPr>
          <w:bCs/>
          <w:iCs/>
        </w:rPr>
      </w:pPr>
      <w:r w:rsidRPr="00361F5C">
        <w:rPr>
          <w:bCs/>
          <w:iCs/>
        </w:rPr>
        <w:t>Приложение № 1</w:t>
      </w:r>
    </w:p>
    <w:p w:rsidR="00B80A96" w:rsidRPr="00361F5C" w:rsidRDefault="00B80A96" w:rsidP="00B80A96">
      <w:pPr>
        <w:jc w:val="center"/>
        <w:rPr>
          <w:bCs/>
          <w:iCs/>
        </w:rPr>
      </w:pPr>
      <w:r w:rsidRPr="00361F5C">
        <w:rPr>
          <w:bCs/>
          <w:iCs/>
        </w:rPr>
        <w:t xml:space="preserve">                                                                                к решению </w:t>
      </w:r>
    </w:p>
    <w:p w:rsidR="00B80A96" w:rsidRPr="00361F5C" w:rsidRDefault="00B80A96" w:rsidP="00B80A96">
      <w:pPr>
        <w:jc w:val="right"/>
        <w:rPr>
          <w:bCs/>
          <w:iCs/>
        </w:rPr>
      </w:pPr>
      <w:r w:rsidRPr="00361F5C">
        <w:rPr>
          <w:bCs/>
          <w:iCs/>
        </w:rPr>
        <w:t>сельского Совета депутатов</w:t>
      </w:r>
    </w:p>
    <w:p w:rsidR="00B80A96" w:rsidRPr="00361F5C" w:rsidRDefault="00B80A96" w:rsidP="00B80A96">
      <w:pPr>
        <w:jc w:val="center"/>
        <w:rPr>
          <w:bCs/>
          <w:iCs/>
        </w:rPr>
      </w:pPr>
      <w:r w:rsidRPr="00361F5C">
        <w:rPr>
          <w:bCs/>
          <w:iCs/>
        </w:rPr>
        <w:t xml:space="preserve">                                                                                                    от « 31 » января 2006 г </w:t>
      </w:r>
    </w:p>
    <w:p w:rsidR="00B80A96" w:rsidRPr="00361F5C" w:rsidRDefault="00B80A96" w:rsidP="00B80A96">
      <w:pPr>
        <w:jc w:val="center"/>
        <w:rPr>
          <w:bCs/>
          <w:iCs/>
        </w:rPr>
      </w:pPr>
      <w:r w:rsidRPr="00361F5C">
        <w:rPr>
          <w:bCs/>
          <w:iCs/>
        </w:rPr>
        <w:t xml:space="preserve">                                                                       </w:t>
      </w:r>
      <w:r w:rsidR="00EA63F5">
        <w:rPr>
          <w:bCs/>
          <w:iCs/>
        </w:rPr>
        <w:t xml:space="preserve">  </w:t>
      </w:r>
      <w:r w:rsidRPr="00361F5C">
        <w:rPr>
          <w:bCs/>
          <w:iCs/>
        </w:rPr>
        <w:t xml:space="preserve"> № 7-45</w:t>
      </w:r>
    </w:p>
    <w:p w:rsidR="00B80A96" w:rsidRPr="00361F5C" w:rsidRDefault="00B80A96" w:rsidP="00B80A96">
      <w:pPr>
        <w:rPr>
          <w:bCs/>
          <w:iCs/>
        </w:rPr>
      </w:pPr>
    </w:p>
    <w:p w:rsidR="00B80A96" w:rsidRPr="00361F5C" w:rsidRDefault="00B80A96" w:rsidP="00B80A96">
      <w:pPr>
        <w:jc w:val="center"/>
        <w:rPr>
          <w:bCs/>
          <w:iCs/>
        </w:rPr>
      </w:pPr>
      <w:r w:rsidRPr="00361F5C">
        <w:rPr>
          <w:bCs/>
          <w:iCs/>
        </w:rPr>
        <w:t>ПОЛОЖЕНИЕ</w:t>
      </w:r>
    </w:p>
    <w:p w:rsidR="00B80A96" w:rsidRPr="00361F5C" w:rsidRDefault="00B80A96" w:rsidP="00B80A96">
      <w:pPr>
        <w:jc w:val="center"/>
        <w:rPr>
          <w:bCs/>
          <w:iCs/>
        </w:rPr>
      </w:pPr>
      <w:r w:rsidRPr="00361F5C">
        <w:rPr>
          <w:bCs/>
          <w:iCs/>
        </w:rPr>
        <w:t>ОБ ОПЛАТЕ ТРУДА ДЕПУТАТОВ, ВЫБОРНЫХ ДОЛЖНОСТНЫХ ЛИЦ, ОСУЩЕСТВЛЯЮЩИХ СВОИ ПОЛНОМОЧИЯ НА ПОСТОЯННОЙ ОСНОВЕ,</w:t>
      </w:r>
    </w:p>
    <w:p w:rsidR="00B80A96" w:rsidRPr="00361F5C" w:rsidRDefault="00B80A96" w:rsidP="00B80A96">
      <w:pPr>
        <w:jc w:val="center"/>
        <w:rPr>
          <w:bCs/>
          <w:iCs/>
        </w:rPr>
      </w:pPr>
      <w:r w:rsidRPr="00361F5C">
        <w:rPr>
          <w:bCs/>
          <w:iCs/>
        </w:rPr>
        <w:t xml:space="preserve">ЧЛЕНОВ ВЫБОРНЫХ ОРГАНОВ МЕСТНОГО САМОУПРАВЛЕНИЯ И </w:t>
      </w:r>
    </w:p>
    <w:p w:rsidR="00B80A96" w:rsidRPr="00361F5C" w:rsidRDefault="00B80A96" w:rsidP="00B80A96">
      <w:pPr>
        <w:jc w:val="center"/>
        <w:rPr>
          <w:bCs/>
          <w:iCs/>
        </w:rPr>
      </w:pPr>
      <w:r w:rsidRPr="00361F5C">
        <w:rPr>
          <w:bCs/>
          <w:iCs/>
        </w:rPr>
        <w:t>МУНИЦИПАЛЬНЫХ СЛУЖАЩИХ</w:t>
      </w:r>
    </w:p>
    <w:p w:rsidR="00B80A96" w:rsidRPr="00361F5C" w:rsidRDefault="00B80A96" w:rsidP="00C619D4">
      <w:pPr>
        <w:pStyle w:val="a3"/>
        <w:numPr>
          <w:ilvl w:val="0"/>
          <w:numId w:val="12"/>
        </w:numPr>
        <w:jc w:val="both"/>
        <w:rPr>
          <w:bCs/>
          <w:iCs/>
        </w:rPr>
      </w:pPr>
      <w:r w:rsidRPr="00361F5C">
        <w:rPr>
          <w:bCs/>
          <w:iCs/>
        </w:rPr>
        <w:t>ОБЩИЕ ПОЛОЖЕНИЯ</w:t>
      </w:r>
    </w:p>
    <w:p w:rsidR="00B80A96" w:rsidRDefault="00B80A96" w:rsidP="00C619D4">
      <w:pPr>
        <w:pStyle w:val="a3"/>
        <w:numPr>
          <w:ilvl w:val="1"/>
          <w:numId w:val="12"/>
        </w:numPr>
        <w:ind w:left="0" w:firstLine="0"/>
        <w:jc w:val="both"/>
        <w:rPr>
          <w:bCs/>
          <w:iCs/>
        </w:rPr>
      </w:pPr>
      <w:r w:rsidRPr="00361F5C">
        <w:rPr>
          <w:bCs/>
          <w:iCs/>
        </w:rPr>
        <w:t xml:space="preserve">Настоящее </w:t>
      </w:r>
      <w:r w:rsidR="00043146" w:rsidRPr="00361F5C">
        <w:t xml:space="preserve">Положение устанавливает </w:t>
      </w:r>
      <w:proofErr w:type="gramStart"/>
      <w:r w:rsidR="00043146" w:rsidRPr="00361F5C">
        <w:t>размеры оплаты труда</w:t>
      </w:r>
      <w:proofErr w:type="gramEnd"/>
      <w:r w:rsidR="00043146" w:rsidRPr="00361F5C">
        <w:t xml:space="preserve"> депутатов, выборных должностных лиц осуществляющих свои полномочия на постоянной основе, членов выборных органов местного самоуправления</w:t>
      </w:r>
      <w:r w:rsidRPr="00361F5C">
        <w:rPr>
          <w:bCs/>
          <w:iCs/>
        </w:rPr>
        <w:t xml:space="preserve"> и муниципальных служащих в Чайковском сельсовете.</w:t>
      </w:r>
    </w:p>
    <w:p w:rsidR="00B80A96" w:rsidRPr="00361F5C" w:rsidRDefault="00B80A96" w:rsidP="00C619D4">
      <w:pPr>
        <w:pStyle w:val="a3"/>
        <w:numPr>
          <w:ilvl w:val="0"/>
          <w:numId w:val="12"/>
        </w:numPr>
        <w:jc w:val="both"/>
        <w:rPr>
          <w:bCs/>
          <w:iCs/>
        </w:rPr>
      </w:pPr>
      <w:r w:rsidRPr="00361F5C">
        <w:rPr>
          <w:bCs/>
          <w:iCs/>
        </w:rPr>
        <w:t>КЛАССИФИКАЦИЯ МУНИЦИПАЛЬНОГО ОБРАЗОВАНИЯ</w:t>
      </w:r>
    </w:p>
    <w:p w:rsidR="00B80A96" w:rsidRPr="00043146" w:rsidRDefault="00B80A96" w:rsidP="00C619D4">
      <w:pPr>
        <w:pStyle w:val="a3"/>
        <w:numPr>
          <w:ilvl w:val="1"/>
          <w:numId w:val="12"/>
        </w:numPr>
        <w:ind w:left="0" w:firstLine="0"/>
        <w:jc w:val="both"/>
        <w:rPr>
          <w:bCs/>
          <w:iCs/>
        </w:rPr>
      </w:pPr>
      <w:r w:rsidRPr="00361F5C">
        <w:rPr>
          <w:bCs/>
          <w:iCs/>
        </w:rPr>
        <w:t>Муниципальное образование Чайковского сельсовета относится по оплате труда выборных должностных лиц и муниципальных служащих к девятой группе (</w:t>
      </w:r>
      <w:r w:rsidR="00043146" w:rsidRPr="00043146">
        <w:t xml:space="preserve">в соответствии со статьёй 2 Закона Красноярского края от 27.12.2005 № 17-4356 «О предельных нормативах </w:t>
      </w:r>
      <w:proofErr w:type="gramStart"/>
      <w:r w:rsidR="00043146" w:rsidRPr="00043146">
        <w:t>размеров оплаты труда</w:t>
      </w:r>
      <w:proofErr w:type="gramEnd"/>
      <w:r w:rsidR="00043146" w:rsidRPr="00043146">
        <w:t xml:space="preserve"> муниципальных служащих»</w:t>
      </w:r>
      <w:r w:rsidRPr="00043146">
        <w:rPr>
          <w:bCs/>
          <w:iCs/>
        </w:rPr>
        <w:t>).</w:t>
      </w:r>
    </w:p>
    <w:p w:rsidR="00B80A96" w:rsidRPr="00361F5C" w:rsidRDefault="00B80A96" w:rsidP="00C619D4">
      <w:pPr>
        <w:pStyle w:val="a3"/>
        <w:numPr>
          <w:ilvl w:val="0"/>
          <w:numId w:val="12"/>
        </w:numPr>
        <w:jc w:val="both"/>
        <w:rPr>
          <w:bCs/>
          <w:iCs/>
        </w:rPr>
      </w:pPr>
      <w:r w:rsidRPr="00361F5C">
        <w:rPr>
          <w:bCs/>
          <w:iCs/>
        </w:rPr>
        <w:t>ОПЛАТА ТРУДА ВЫБОРНЫХ ДОЛЖНОСТНЫХ ЛИЦ</w:t>
      </w:r>
    </w:p>
    <w:p w:rsidR="00B80A96" w:rsidRPr="00361F5C" w:rsidRDefault="00B80A96" w:rsidP="00C619D4">
      <w:pPr>
        <w:pStyle w:val="a3"/>
        <w:numPr>
          <w:ilvl w:val="1"/>
          <w:numId w:val="12"/>
        </w:numPr>
        <w:ind w:left="0" w:firstLine="0"/>
        <w:jc w:val="both"/>
        <w:rPr>
          <w:bCs/>
          <w:iCs/>
        </w:rPr>
      </w:pPr>
      <w:r w:rsidRPr="00361F5C">
        <w:rPr>
          <w:bCs/>
          <w:iCs/>
        </w:rPr>
        <w:t>Оплата труда выборных должностных лиц состоит из денежного вознаграждения и ежемесячного денежного поощрения.</w:t>
      </w:r>
    </w:p>
    <w:p w:rsidR="00B80A96" w:rsidRDefault="00B80A96" w:rsidP="00B80A96">
      <w:pPr>
        <w:jc w:val="both"/>
      </w:pPr>
      <w:r>
        <w:t>3.2. Денежное вознаграждение депутатов, выборных должностных лиц, осуществляющих свои полномочия на постоянной основе, членов выборных органов местного самоуправления составляют:</w:t>
      </w:r>
    </w:p>
    <w:tbl>
      <w:tblPr>
        <w:tblStyle w:val="a6"/>
        <w:tblW w:w="0" w:type="auto"/>
        <w:tblInd w:w="108" w:type="dxa"/>
        <w:tblLook w:val="04A0" w:firstRow="1" w:lastRow="0" w:firstColumn="1" w:lastColumn="0" w:noHBand="0" w:noVBand="1"/>
      </w:tblPr>
      <w:tblGrid>
        <w:gridCol w:w="4820"/>
        <w:gridCol w:w="4643"/>
      </w:tblGrid>
      <w:tr w:rsidR="00B80A96" w:rsidTr="00B80A96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A96" w:rsidRDefault="00B80A96" w:rsidP="00B80A96">
            <w:pPr>
              <w:pStyle w:val="a3"/>
              <w:ind w:left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Наименование должности</w:t>
            </w:r>
          </w:p>
        </w:tc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A96" w:rsidRDefault="00B80A96" w:rsidP="00B80A96">
            <w:pPr>
              <w:pStyle w:val="a3"/>
              <w:ind w:left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Размер денежного вознаграждения, в руб.</w:t>
            </w:r>
          </w:p>
        </w:tc>
      </w:tr>
      <w:tr w:rsidR="00B80A96" w:rsidTr="00B80A96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A96" w:rsidRDefault="00B80A96" w:rsidP="00D05990">
            <w:pPr>
              <w:pStyle w:val="a3"/>
              <w:ind w:left="0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Глава сельсовета </w:t>
            </w:r>
          </w:p>
        </w:tc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A96" w:rsidRPr="006A6616" w:rsidRDefault="00B80A96" w:rsidP="00B80A96">
            <w:pPr>
              <w:pStyle w:val="a3"/>
              <w:ind w:left="0"/>
              <w:jc w:val="center"/>
              <w:rPr>
                <w:lang w:eastAsia="en-US"/>
              </w:rPr>
            </w:pPr>
            <w:r w:rsidRPr="006A6616">
              <w:rPr>
                <w:lang w:eastAsia="en-US"/>
              </w:rPr>
              <w:t>9337</w:t>
            </w:r>
          </w:p>
        </w:tc>
      </w:tr>
      <w:tr w:rsidR="00B80A96" w:rsidTr="00B80A96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A96" w:rsidRDefault="00B80A96" w:rsidP="00B80A96">
            <w:pPr>
              <w:pStyle w:val="a3"/>
              <w:ind w:left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Депутат, осуществляющий свои полномочия на постоянной основе</w:t>
            </w:r>
          </w:p>
        </w:tc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A96" w:rsidRDefault="00B80A96" w:rsidP="00B80A96">
            <w:pPr>
              <w:pStyle w:val="a3"/>
              <w:ind w:left="0"/>
              <w:jc w:val="center"/>
              <w:rPr>
                <w:lang w:eastAsia="en-US"/>
              </w:rPr>
            </w:pPr>
          </w:p>
          <w:p w:rsidR="00B80A96" w:rsidRPr="006A6616" w:rsidRDefault="00B80A96" w:rsidP="00D05990">
            <w:pPr>
              <w:pStyle w:val="a3"/>
              <w:ind w:left="0"/>
              <w:jc w:val="center"/>
            </w:pPr>
            <w:r>
              <w:t>3960</w:t>
            </w:r>
          </w:p>
        </w:tc>
      </w:tr>
    </w:tbl>
    <w:p w:rsidR="00B80A96" w:rsidRPr="004A16C4" w:rsidRDefault="00043146" w:rsidP="00B80A96">
      <w:pPr>
        <w:pStyle w:val="1"/>
        <w:ind w:left="0"/>
        <w:jc w:val="both"/>
      </w:pPr>
      <w:r>
        <w:t>3.2</w:t>
      </w:r>
      <w:r>
        <w:rPr>
          <w:vertAlign w:val="superscript"/>
        </w:rPr>
        <w:t>1</w:t>
      </w:r>
      <w:r>
        <w:t xml:space="preserve"> </w:t>
      </w:r>
      <w:r w:rsidR="00B80A96">
        <w:t>Размер ежемесячного денежного вознаграждения главы сельсовета, установленный пунктом 3.2. применяется с учётом  коэффициента 1,2.</w:t>
      </w:r>
    </w:p>
    <w:p w:rsidR="00B80A96" w:rsidRPr="00361F5C" w:rsidRDefault="00B80A96" w:rsidP="00C619D4">
      <w:pPr>
        <w:pStyle w:val="a3"/>
        <w:numPr>
          <w:ilvl w:val="1"/>
          <w:numId w:val="12"/>
        </w:numPr>
        <w:ind w:left="0" w:firstLine="0"/>
        <w:jc w:val="both"/>
        <w:rPr>
          <w:bCs/>
          <w:iCs/>
        </w:rPr>
      </w:pPr>
      <w:r w:rsidRPr="00361F5C">
        <w:rPr>
          <w:bCs/>
          <w:iCs/>
        </w:rPr>
        <w:t xml:space="preserve"> Ежемесячное денежное поощрение не должно превышать денежное вознаграждение, установленное пунктом 3.2. Положения.</w:t>
      </w:r>
    </w:p>
    <w:p w:rsidR="00B80A96" w:rsidRPr="00361F5C" w:rsidRDefault="00B80A96" w:rsidP="00C619D4">
      <w:pPr>
        <w:pStyle w:val="a3"/>
        <w:numPr>
          <w:ilvl w:val="1"/>
          <w:numId w:val="12"/>
        </w:numPr>
        <w:ind w:left="0" w:firstLine="0"/>
        <w:jc w:val="both"/>
        <w:rPr>
          <w:bCs/>
          <w:iCs/>
        </w:rPr>
      </w:pPr>
      <w:r w:rsidRPr="00361F5C">
        <w:rPr>
          <w:bCs/>
          <w:iCs/>
        </w:rPr>
        <w:t xml:space="preserve"> </w:t>
      </w:r>
      <w:proofErr w:type="gramStart"/>
      <w:r w:rsidRPr="00361F5C">
        <w:rPr>
          <w:bCs/>
          <w:iCs/>
        </w:rPr>
        <w:t>На денежное вознаграждение и денежное поощрение, выплачиваемое дополнительно к денежному вознаграждению, начисляется районный коэффициент, процентная надбавка к заработной плате за стаж работы в районах Крайнего Севра, в приравненных к ним местностях и иных местностях края с особыми климатическими условиями</w:t>
      </w:r>
      <w:r w:rsidRPr="00361F5C">
        <w:t>, размер которых не может превышать размер, установленный федеральными и краевыми нормативными правовыми актами</w:t>
      </w:r>
      <w:r w:rsidRPr="00361F5C">
        <w:rPr>
          <w:bCs/>
          <w:iCs/>
        </w:rPr>
        <w:t>.</w:t>
      </w:r>
      <w:proofErr w:type="gramEnd"/>
    </w:p>
    <w:p w:rsidR="00B80A96" w:rsidRPr="00361F5C" w:rsidRDefault="00B80A96" w:rsidP="00C619D4">
      <w:pPr>
        <w:pStyle w:val="a3"/>
        <w:numPr>
          <w:ilvl w:val="0"/>
          <w:numId w:val="12"/>
        </w:numPr>
        <w:jc w:val="both"/>
        <w:rPr>
          <w:bCs/>
          <w:iCs/>
        </w:rPr>
      </w:pPr>
      <w:r w:rsidRPr="00361F5C">
        <w:rPr>
          <w:bCs/>
          <w:iCs/>
        </w:rPr>
        <w:t>ДЕНЕЖНОЕ СОДЕРЖАНИЕ МУНИЦИПАЛЬНЫХ СЛУЖАЩИХ</w:t>
      </w:r>
    </w:p>
    <w:p w:rsidR="00B80A96" w:rsidRPr="00361F5C" w:rsidRDefault="00B80A96" w:rsidP="00C619D4">
      <w:pPr>
        <w:pStyle w:val="a3"/>
        <w:numPr>
          <w:ilvl w:val="1"/>
          <w:numId w:val="12"/>
        </w:numPr>
        <w:ind w:left="0" w:firstLine="0"/>
        <w:jc w:val="both"/>
        <w:rPr>
          <w:bCs/>
          <w:iCs/>
        </w:rPr>
      </w:pPr>
      <w:r w:rsidRPr="00361F5C">
        <w:rPr>
          <w:bCs/>
          <w:iCs/>
        </w:rPr>
        <w:t>Оплата труда муниципальных служащих состоит из основных частей денежного содержания</w:t>
      </w:r>
    </w:p>
    <w:p w:rsidR="00B80A96" w:rsidRPr="00361F5C" w:rsidRDefault="00B80A96" w:rsidP="00C619D4">
      <w:pPr>
        <w:pStyle w:val="a3"/>
        <w:numPr>
          <w:ilvl w:val="1"/>
          <w:numId w:val="12"/>
        </w:numPr>
        <w:ind w:hanging="720"/>
        <w:jc w:val="both"/>
        <w:rPr>
          <w:bCs/>
          <w:iCs/>
        </w:rPr>
      </w:pPr>
      <w:r w:rsidRPr="00361F5C">
        <w:rPr>
          <w:bCs/>
          <w:iCs/>
        </w:rPr>
        <w:t xml:space="preserve"> В состав денежного содержания для целей настоящего Положения включаются:</w:t>
      </w:r>
    </w:p>
    <w:p w:rsidR="00B80A96" w:rsidRPr="00361F5C" w:rsidRDefault="00B80A96" w:rsidP="00B80A96">
      <w:pPr>
        <w:ind w:left="360"/>
        <w:jc w:val="both"/>
        <w:rPr>
          <w:bCs/>
          <w:iCs/>
        </w:rPr>
      </w:pPr>
      <w:r w:rsidRPr="00361F5C">
        <w:rPr>
          <w:bCs/>
          <w:iCs/>
        </w:rPr>
        <w:t>а) должностной оклад;</w:t>
      </w:r>
    </w:p>
    <w:p w:rsidR="00B80A96" w:rsidRPr="00361F5C" w:rsidRDefault="00B80A96" w:rsidP="00B80A96">
      <w:pPr>
        <w:ind w:left="360"/>
        <w:jc w:val="both"/>
        <w:rPr>
          <w:bCs/>
          <w:iCs/>
        </w:rPr>
      </w:pPr>
      <w:r w:rsidRPr="00361F5C">
        <w:rPr>
          <w:bCs/>
          <w:iCs/>
        </w:rPr>
        <w:t xml:space="preserve">б) ежемесячная надбавка за </w:t>
      </w:r>
      <w:r w:rsidR="007E43DB" w:rsidRPr="00361F5C">
        <w:t>классный чин</w:t>
      </w:r>
      <w:r w:rsidRPr="00361F5C">
        <w:rPr>
          <w:bCs/>
          <w:iCs/>
        </w:rPr>
        <w:t>;</w:t>
      </w:r>
    </w:p>
    <w:p w:rsidR="00B80A96" w:rsidRPr="00361F5C" w:rsidRDefault="00B80A96" w:rsidP="00B80A96">
      <w:pPr>
        <w:ind w:left="360"/>
        <w:jc w:val="both"/>
        <w:rPr>
          <w:bCs/>
          <w:iCs/>
        </w:rPr>
      </w:pPr>
      <w:r w:rsidRPr="00361F5C">
        <w:rPr>
          <w:bCs/>
          <w:iCs/>
        </w:rPr>
        <w:t>в) ежемесячная надбавка за особые условия муниципальной службы;</w:t>
      </w:r>
    </w:p>
    <w:p w:rsidR="00B80A96" w:rsidRPr="00361F5C" w:rsidRDefault="00B80A96" w:rsidP="00B80A96">
      <w:pPr>
        <w:ind w:left="360"/>
        <w:jc w:val="both"/>
        <w:rPr>
          <w:bCs/>
          <w:iCs/>
        </w:rPr>
      </w:pPr>
      <w:r w:rsidRPr="00361F5C">
        <w:rPr>
          <w:bCs/>
          <w:iCs/>
        </w:rPr>
        <w:t>г) ежемесячная надбавка за выслугу лет;</w:t>
      </w:r>
    </w:p>
    <w:p w:rsidR="00B80A96" w:rsidRPr="00361F5C" w:rsidRDefault="00B80A96" w:rsidP="00B80A96">
      <w:pPr>
        <w:ind w:left="360"/>
        <w:jc w:val="both"/>
        <w:rPr>
          <w:bCs/>
          <w:iCs/>
        </w:rPr>
      </w:pPr>
      <w:r w:rsidRPr="00361F5C">
        <w:rPr>
          <w:bCs/>
          <w:iCs/>
        </w:rPr>
        <w:t>д) ежемесячное денежное поощрение;</w:t>
      </w:r>
    </w:p>
    <w:p w:rsidR="00B80A96" w:rsidRPr="00361F5C" w:rsidRDefault="00B80A96" w:rsidP="007E43DB">
      <w:pPr>
        <w:ind w:firstLine="360"/>
        <w:jc w:val="both"/>
        <w:rPr>
          <w:bCs/>
          <w:iCs/>
        </w:rPr>
      </w:pPr>
      <w:r w:rsidRPr="00361F5C">
        <w:rPr>
          <w:bCs/>
          <w:iCs/>
        </w:rPr>
        <w:lastRenderedPageBreak/>
        <w:t>е) ежемесячная процентная надбавка к должностному окладу за работу со сведениями, составляющими государственную тайну;</w:t>
      </w:r>
    </w:p>
    <w:p w:rsidR="00B80A96" w:rsidRPr="00361F5C" w:rsidRDefault="00B80A96" w:rsidP="00B80A96">
      <w:pPr>
        <w:ind w:left="360"/>
        <w:jc w:val="both"/>
        <w:rPr>
          <w:bCs/>
          <w:iCs/>
        </w:rPr>
      </w:pPr>
      <w:r w:rsidRPr="00361F5C">
        <w:rPr>
          <w:bCs/>
          <w:iCs/>
        </w:rPr>
        <w:t>ж) премии;</w:t>
      </w:r>
    </w:p>
    <w:p w:rsidR="00B80A96" w:rsidRPr="00361F5C" w:rsidRDefault="00B80A96" w:rsidP="00B80A96">
      <w:pPr>
        <w:ind w:left="360"/>
        <w:jc w:val="both"/>
        <w:rPr>
          <w:bCs/>
          <w:iCs/>
        </w:rPr>
      </w:pPr>
      <w:r w:rsidRPr="00361F5C">
        <w:rPr>
          <w:bCs/>
          <w:iCs/>
        </w:rPr>
        <w:t>з) единовременная выплата при предоставлении ежегодного оплачиваемого отпуска;</w:t>
      </w:r>
    </w:p>
    <w:p w:rsidR="00B80A96" w:rsidRPr="00361F5C" w:rsidRDefault="00B80A96" w:rsidP="00B80A96">
      <w:pPr>
        <w:ind w:left="360"/>
        <w:jc w:val="both"/>
        <w:rPr>
          <w:bCs/>
          <w:iCs/>
        </w:rPr>
      </w:pPr>
      <w:r w:rsidRPr="00361F5C">
        <w:rPr>
          <w:bCs/>
          <w:iCs/>
        </w:rPr>
        <w:t>и) материальная помощь.</w:t>
      </w:r>
    </w:p>
    <w:p w:rsidR="00B80A96" w:rsidRDefault="00B80A96" w:rsidP="00C619D4">
      <w:pPr>
        <w:pStyle w:val="a3"/>
        <w:numPr>
          <w:ilvl w:val="1"/>
          <w:numId w:val="12"/>
        </w:numPr>
        <w:ind w:left="0" w:firstLine="0"/>
        <w:jc w:val="both"/>
        <w:rPr>
          <w:bCs/>
          <w:iCs/>
        </w:rPr>
      </w:pPr>
      <w:r w:rsidRPr="00361F5C">
        <w:rPr>
          <w:bCs/>
          <w:iCs/>
        </w:rPr>
        <w:t xml:space="preserve"> На </w:t>
      </w:r>
      <w:r w:rsidR="007E43DB" w:rsidRPr="007E43DB">
        <w:t>денежное содержание</w:t>
      </w:r>
      <w:r w:rsidR="007E43DB">
        <w:rPr>
          <w:bCs/>
          <w:iCs/>
        </w:rPr>
        <w:t xml:space="preserve"> </w:t>
      </w:r>
      <w:r w:rsidRPr="00361F5C">
        <w:rPr>
          <w:bCs/>
          <w:iCs/>
        </w:rPr>
        <w:t xml:space="preserve"> начисляются районный коэффициент, процентная надбавка к заработной плате за стаж работы в  районах Крайнего Севера, в приравненных к ним местностях и иных местностях края с особыми климатическими условиями.</w:t>
      </w:r>
    </w:p>
    <w:p w:rsidR="00B80A96" w:rsidRPr="00361F5C" w:rsidRDefault="00B80A96" w:rsidP="00C619D4">
      <w:pPr>
        <w:pStyle w:val="a3"/>
        <w:numPr>
          <w:ilvl w:val="0"/>
          <w:numId w:val="12"/>
        </w:numPr>
        <w:jc w:val="both"/>
        <w:rPr>
          <w:bCs/>
          <w:iCs/>
        </w:rPr>
      </w:pPr>
      <w:r w:rsidRPr="00361F5C">
        <w:rPr>
          <w:bCs/>
          <w:iCs/>
        </w:rPr>
        <w:t>ДОЛЖНОСТНЫЕ ОКЛАДЫ</w:t>
      </w:r>
    </w:p>
    <w:p w:rsidR="00B80A96" w:rsidRDefault="00B80A96" w:rsidP="007E43DB">
      <w:pPr>
        <w:jc w:val="both"/>
      </w:pPr>
      <w:r>
        <w:t>5.1. Размеры должностных окладов муниципальных служащих составляют:</w:t>
      </w:r>
    </w:p>
    <w:tbl>
      <w:tblPr>
        <w:tblStyle w:val="a6"/>
        <w:tblW w:w="0" w:type="auto"/>
        <w:tblInd w:w="108" w:type="dxa"/>
        <w:tblLook w:val="04A0" w:firstRow="1" w:lastRow="0" w:firstColumn="1" w:lastColumn="0" w:noHBand="0" w:noVBand="1"/>
      </w:tblPr>
      <w:tblGrid>
        <w:gridCol w:w="4820"/>
        <w:gridCol w:w="4643"/>
      </w:tblGrid>
      <w:tr w:rsidR="00B80A96" w:rsidTr="00B80A96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A96" w:rsidRDefault="00B80A96" w:rsidP="00B80A96">
            <w:pPr>
              <w:pStyle w:val="a3"/>
              <w:ind w:left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Наименование должности</w:t>
            </w:r>
          </w:p>
        </w:tc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A96" w:rsidRDefault="00B80A96" w:rsidP="00B80A96">
            <w:pPr>
              <w:pStyle w:val="a3"/>
              <w:ind w:left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Размер денежного содержания, в руб.</w:t>
            </w:r>
          </w:p>
        </w:tc>
      </w:tr>
      <w:tr w:rsidR="00B80A96" w:rsidTr="00B80A96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A96" w:rsidRDefault="00B80A96" w:rsidP="00B80A96">
            <w:pPr>
              <w:pStyle w:val="a3"/>
              <w:ind w:left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Специалист первой категории</w:t>
            </w:r>
          </w:p>
        </w:tc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A96" w:rsidRDefault="00B80A96" w:rsidP="00B80A96">
            <w:pPr>
              <w:pStyle w:val="a3"/>
              <w:ind w:left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2508</w:t>
            </w:r>
          </w:p>
        </w:tc>
      </w:tr>
    </w:tbl>
    <w:p w:rsidR="00B80A96" w:rsidRPr="0092448D" w:rsidRDefault="00B80A96" w:rsidP="007E43DB">
      <w:pPr>
        <w:jc w:val="both"/>
        <w:rPr>
          <w:bCs/>
          <w:iCs/>
        </w:rPr>
      </w:pPr>
    </w:p>
    <w:p w:rsidR="00B80A96" w:rsidRPr="00361F5C" w:rsidRDefault="00B80A96" w:rsidP="00C619D4">
      <w:pPr>
        <w:pStyle w:val="a3"/>
        <w:numPr>
          <w:ilvl w:val="0"/>
          <w:numId w:val="12"/>
        </w:numPr>
        <w:jc w:val="both"/>
        <w:rPr>
          <w:bCs/>
          <w:iCs/>
        </w:rPr>
      </w:pPr>
      <w:r w:rsidRPr="00361F5C">
        <w:rPr>
          <w:bCs/>
          <w:iCs/>
        </w:rPr>
        <w:t xml:space="preserve">НАДБАВКА ЗА </w:t>
      </w:r>
      <w:r w:rsidR="007E43DB">
        <w:rPr>
          <w:bCs/>
          <w:iCs/>
        </w:rPr>
        <w:t>КЛАССНЫЙ ЧИН</w:t>
      </w:r>
      <w:r>
        <w:rPr>
          <w:bCs/>
          <w:iCs/>
        </w:rPr>
        <w:t xml:space="preserve"> </w:t>
      </w:r>
    </w:p>
    <w:p w:rsidR="007E43DB" w:rsidRDefault="00B80A96" w:rsidP="00C619D4">
      <w:pPr>
        <w:pStyle w:val="a3"/>
        <w:numPr>
          <w:ilvl w:val="1"/>
          <w:numId w:val="12"/>
        </w:numPr>
        <w:ind w:left="0" w:firstLine="0"/>
        <w:jc w:val="both"/>
        <w:rPr>
          <w:bCs/>
          <w:iCs/>
        </w:rPr>
      </w:pPr>
      <w:r w:rsidRPr="007E43DB">
        <w:rPr>
          <w:bCs/>
          <w:iCs/>
        </w:rPr>
        <w:t xml:space="preserve"> Размер ежемесячной надбавки за </w:t>
      </w:r>
      <w:r w:rsidR="007E43DB" w:rsidRPr="00361F5C">
        <w:t>классный чин</w:t>
      </w:r>
      <w:r w:rsidR="007E43DB">
        <w:t xml:space="preserve">; </w:t>
      </w:r>
    </w:p>
    <w:p w:rsidR="00B80A96" w:rsidRPr="007E43DB" w:rsidRDefault="004B2074" w:rsidP="007E43DB">
      <w:pPr>
        <w:pStyle w:val="a3"/>
        <w:ind w:left="0"/>
        <w:jc w:val="both"/>
        <w:rPr>
          <w:bCs/>
          <w:iCs/>
        </w:rPr>
      </w:pPr>
      <w:r>
        <w:rPr>
          <w:bCs/>
          <w:iCs/>
        </w:rPr>
        <w:t xml:space="preserve">           </w:t>
      </w:r>
      <w:r w:rsidRPr="007E43DB">
        <w:rPr>
          <w:bCs/>
          <w:iCs/>
        </w:rPr>
        <w:t xml:space="preserve">а) за </w:t>
      </w:r>
      <w:r w:rsidRPr="00361F5C">
        <w:t>классный чин</w:t>
      </w:r>
      <w:r>
        <w:rPr>
          <w:bCs/>
          <w:iCs/>
        </w:rPr>
        <w:t xml:space="preserve"> 1-го класса – 35 процентов;</w:t>
      </w:r>
    </w:p>
    <w:p w:rsidR="00B80A96" w:rsidRPr="00361F5C" w:rsidRDefault="00B80A96" w:rsidP="00B80A96">
      <w:pPr>
        <w:pStyle w:val="a3"/>
        <w:jc w:val="both"/>
        <w:rPr>
          <w:bCs/>
          <w:iCs/>
        </w:rPr>
      </w:pPr>
      <w:r w:rsidRPr="00361F5C">
        <w:rPr>
          <w:bCs/>
          <w:iCs/>
        </w:rPr>
        <w:t xml:space="preserve">б) за </w:t>
      </w:r>
      <w:r w:rsidRPr="00361F5C">
        <w:t>классный чин</w:t>
      </w:r>
      <w:r w:rsidRPr="00361F5C">
        <w:rPr>
          <w:bCs/>
          <w:iCs/>
        </w:rPr>
        <w:t xml:space="preserve"> 2-го класса – 33 процента;</w:t>
      </w:r>
    </w:p>
    <w:p w:rsidR="00B80A96" w:rsidRPr="00947140" w:rsidRDefault="00B80A96" w:rsidP="00B80A96">
      <w:pPr>
        <w:pStyle w:val="a3"/>
        <w:jc w:val="both"/>
        <w:rPr>
          <w:bCs/>
          <w:iCs/>
        </w:rPr>
      </w:pPr>
      <w:r w:rsidRPr="00361F5C">
        <w:rPr>
          <w:bCs/>
          <w:iCs/>
        </w:rPr>
        <w:t xml:space="preserve">в) за </w:t>
      </w:r>
      <w:r w:rsidRPr="00361F5C">
        <w:t>классный чин</w:t>
      </w:r>
      <w:r w:rsidRPr="00361F5C">
        <w:rPr>
          <w:bCs/>
          <w:iCs/>
        </w:rPr>
        <w:t xml:space="preserve"> 3-го класса –</w:t>
      </w:r>
      <w:r w:rsidR="004B2074">
        <w:rPr>
          <w:bCs/>
          <w:iCs/>
        </w:rPr>
        <w:t xml:space="preserve"> </w:t>
      </w:r>
      <w:r w:rsidR="004B2074">
        <w:t>25 процентов</w:t>
      </w:r>
      <w:r w:rsidRPr="00361F5C">
        <w:rPr>
          <w:bCs/>
          <w:iCs/>
        </w:rPr>
        <w:t>.</w:t>
      </w:r>
    </w:p>
    <w:p w:rsidR="00B80A96" w:rsidRDefault="00B80A96" w:rsidP="00B80A96">
      <w:pPr>
        <w:jc w:val="both"/>
        <w:rPr>
          <w:bCs/>
          <w:iCs/>
        </w:rPr>
      </w:pPr>
      <w:r w:rsidRPr="00361F5C">
        <w:rPr>
          <w:bCs/>
          <w:iCs/>
        </w:rPr>
        <w:t xml:space="preserve">6.2. надбавка за </w:t>
      </w:r>
      <w:r w:rsidRPr="00361F5C">
        <w:t>классный чин</w:t>
      </w:r>
      <w:r>
        <w:rPr>
          <w:bCs/>
          <w:iCs/>
        </w:rPr>
        <w:t xml:space="preserve"> </w:t>
      </w:r>
      <w:r w:rsidRPr="00361F5C">
        <w:rPr>
          <w:bCs/>
          <w:iCs/>
        </w:rPr>
        <w:t>выплачивается после присвоения муниципальным служащим соответствующего квалификационного разряда в порядке, установленном краевым законодательством.</w:t>
      </w:r>
    </w:p>
    <w:p w:rsidR="00B80A96" w:rsidRPr="00361F5C" w:rsidRDefault="00B80A96" w:rsidP="00C619D4">
      <w:pPr>
        <w:pStyle w:val="a3"/>
        <w:numPr>
          <w:ilvl w:val="0"/>
          <w:numId w:val="12"/>
        </w:numPr>
        <w:jc w:val="both"/>
        <w:rPr>
          <w:bCs/>
          <w:iCs/>
        </w:rPr>
      </w:pPr>
      <w:r w:rsidRPr="00361F5C">
        <w:rPr>
          <w:bCs/>
          <w:iCs/>
        </w:rPr>
        <w:t>НАДБАВКА ЗА ОСОБЫЕ УСЛОВИЯ МУНИЦИПАЛЬНОЙ СЛУЖБЫ</w:t>
      </w:r>
    </w:p>
    <w:p w:rsidR="00B80A96" w:rsidRPr="00361F5C" w:rsidRDefault="00B80A96" w:rsidP="00C619D4">
      <w:pPr>
        <w:pStyle w:val="a3"/>
        <w:numPr>
          <w:ilvl w:val="1"/>
          <w:numId w:val="12"/>
        </w:numPr>
        <w:ind w:hanging="720"/>
        <w:jc w:val="both"/>
        <w:rPr>
          <w:bCs/>
          <w:iCs/>
        </w:rPr>
      </w:pPr>
      <w:r w:rsidRPr="00361F5C">
        <w:rPr>
          <w:bCs/>
          <w:iCs/>
        </w:rPr>
        <w:t>Размеры ежемесячной надбавки за особые условия муниципальной службы составляют:</w:t>
      </w:r>
    </w:p>
    <w:p w:rsidR="00B80A96" w:rsidRPr="003F5247" w:rsidRDefault="00B80A96" w:rsidP="00B80A96">
      <w:pPr>
        <w:pStyle w:val="a3"/>
        <w:ind w:left="360"/>
        <w:jc w:val="both"/>
        <w:rPr>
          <w:sz w:val="22"/>
          <w:szCs w:val="22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56"/>
        <w:gridCol w:w="4856"/>
      </w:tblGrid>
      <w:tr w:rsidR="00B80A96" w:rsidRPr="003F5247" w:rsidTr="004B2074">
        <w:tc>
          <w:tcPr>
            <w:tcW w:w="4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A96" w:rsidRPr="00D05990" w:rsidRDefault="00B80A96" w:rsidP="00B80A96">
            <w:pPr>
              <w:spacing w:line="276" w:lineRule="auto"/>
              <w:jc w:val="center"/>
              <w:rPr>
                <w:lang w:eastAsia="en-US"/>
              </w:rPr>
            </w:pPr>
            <w:r w:rsidRPr="00D05990">
              <w:rPr>
                <w:lang w:eastAsia="en-US"/>
              </w:rPr>
              <w:t>Группа должности</w:t>
            </w:r>
          </w:p>
        </w:tc>
        <w:tc>
          <w:tcPr>
            <w:tcW w:w="4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A96" w:rsidRPr="00D05990" w:rsidRDefault="00B80A96" w:rsidP="00B80A96">
            <w:pPr>
              <w:spacing w:line="276" w:lineRule="auto"/>
              <w:jc w:val="center"/>
              <w:rPr>
                <w:lang w:eastAsia="en-US"/>
              </w:rPr>
            </w:pPr>
            <w:r w:rsidRPr="00D05990">
              <w:rPr>
                <w:lang w:eastAsia="en-US"/>
              </w:rPr>
              <w:t>Размер надбавок за особые условия муниципальной службы (процентов должностного оклада)</w:t>
            </w:r>
          </w:p>
        </w:tc>
      </w:tr>
      <w:tr w:rsidR="00B80A96" w:rsidRPr="003F5247" w:rsidTr="004B2074">
        <w:tc>
          <w:tcPr>
            <w:tcW w:w="4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A96" w:rsidRPr="00D05990" w:rsidRDefault="00B80A96" w:rsidP="00B80A96">
            <w:pPr>
              <w:spacing w:line="276" w:lineRule="auto"/>
              <w:jc w:val="both"/>
              <w:rPr>
                <w:lang w:eastAsia="en-US"/>
              </w:rPr>
            </w:pPr>
            <w:r w:rsidRPr="00D05990">
              <w:rPr>
                <w:lang w:eastAsia="en-US"/>
              </w:rPr>
              <w:t xml:space="preserve">Главная и ведущая </w:t>
            </w:r>
          </w:p>
        </w:tc>
        <w:tc>
          <w:tcPr>
            <w:tcW w:w="4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A96" w:rsidRPr="00D05990" w:rsidRDefault="00B80A96" w:rsidP="00B80A96">
            <w:pPr>
              <w:spacing w:line="276" w:lineRule="auto"/>
              <w:jc w:val="center"/>
              <w:rPr>
                <w:lang w:eastAsia="en-US"/>
              </w:rPr>
            </w:pPr>
            <w:r w:rsidRPr="00D05990">
              <w:rPr>
                <w:lang w:eastAsia="en-US"/>
              </w:rPr>
              <w:t>10-50</w:t>
            </w:r>
          </w:p>
        </w:tc>
      </w:tr>
      <w:tr w:rsidR="00B80A96" w:rsidRPr="003F5247" w:rsidTr="004B2074">
        <w:tc>
          <w:tcPr>
            <w:tcW w:w="4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A96" w:rsidRPr="00D05990" w:rsidRDefault="00B80A96" w:rsidP="00B80A96">
            <w:pPr>
              <w:spacing w:line="276" w:lineRule="auto"/>
              <w:jc w:val="both"/>
              <w:rPr>
                <w:lang w:eastAsia="en-US"/>
              </w:rPr>
            </w:pPr>
            <w:r w:rsidRPr="00D05990">
              <w:rPr>
                <w:lang w:eastAsia="en-US"/>
              </w:rPr>
              <w:t>Старшая и младшая</w:t>
            </w:r>
          </w:p>
        </w:tc>
        <w:tc>
          <w:tcPr>
            <w:tcW w:w="4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A96" w:rsidRPr="00D05990" w:rsidRDefault="00B80A96" w:rsidP="00B80A96">
            <w:pPr>
              <w:spacing w:line="276" w:lineRule="auto"/>
              <w:jc w:val="center"/>
              <w:rPr>
                <w:lang w:eastAsia="en-US"/>
              </w:rPr>
            </w:pPr>
            <w:r w:rsidRPr="00D05990">
              <w:rPr>
                <w:lang w:eastAsia="en-US"/>
              </w:rPr>
              <w:t>10-30</w:t>
            </w:r>
          </w:p>
        </w:tc>
      </w:tr>
    </w:tbl>
    <w:p w:rsidR="00B80A96" w:rsidRPr="00361F5C" w:rsidRDefault="00B80A96" w:rsidP="00B80A96">
      <w:pPr>
        <w:pStyle w:val="a3"/>
        <w:jc w:val="both"/>
        <w:rPr>
          <w:bCs/>
          <w:iCs/>
        </w:rPr>
      </w:pPr>
    </w:p>
    <w:p w:rsidR="00B80A96" w:rsidRPr="00361F5C" w:rsidRDefault="00B80A96" w:rsidP="00C619D4">
      <w:pPr>
        <w:pStyle w:val="a3"/>
        <w:numPr>
          <w:ilvl w:val="1"/>
          <w:numId w:val="12"/>
        </w:numPr>
        <w:ind w:left="0" w:firstLine="208"/>
        <w:jc w:val="both"/>
        <w:rPr>
          <w:bCs/>
          <w:iCs/>
        </w:rPr>
      </w:pPr>
      <w:r w:rsidRPr="00361F5C">
        <w:rPr>
          <w:bCs/>
          <w:iCs/>
        </w:rPr>
        <w:t xml:space="preserve">Порядок и условия установления надбавки за особые условия муниципальной службы </w:t>
      </w:r>
      <w:proofErr w:type="gramStart"/>
      <w:r w:rsidRPr="00361F5C">
        <w:rPr>
          <w:bCs/>
          <w:iCs/>
        </w:rPr>
        <w:t>определяются в соответствии с Положением о порядке выплаты ежемесячны</w:t>
      </w:r>
      <w:proofErr w:type="gramEnd"/>
      <w:r w:rsidRPr="00361F5C">
        <w:rPr>
          <w:bCs/>
          <w:iCs/>
        </w:rPr>
        <w:t xml:space="preserve"> надбавок за особые условия муниципальной службы муниципальным служащим органов местного самоуправления Чайковского сельсовета</w:t>
      </w:r>
      <w:r w:rsidR="004B2074">
        <w:rPr>
          <w:bCs/>
          <w:iCs/>
        </w:rPr>
        <w:t>.</w:t>
      </w:r>
      <w:r w:rsidRPr="00361F5C">
        <w:rPr>
          <w:bCs/>
          <w:iCs/>
        </w:rPr>
        <w:t xml:space="preserve"> </w:t>
      </w:r>
    </w:p>
    <w:p w:rsidR="00B80A96" w:rsidRPr="00361F5C" w:rsidRDefault="00B80A96" w:rsidP="00C619D4">
      <w:pPr>
        <w:pStyle w:val="a3"/>
        <w:numPr>
          <w:ilvl w:val="0"/>
          <w:numId w:val="12"/>
        </w:numPr>
        <w:jc w:val="both"/>
        <w:rPr>
          <w:bCs/>
          <w:iCs/>
        </w:rPr>
      </w:pPr>
      <w:r w:rsidRPr="00361F5C">
        <w:rPr>
          <w:bCs/>
          <w:iCs/>
        </w:rPr>
        <w:t>ЕЖЕМЕСЯЧНАЯ НАДБАВКА ЗА ВЫСЛУГУ ЛЕТ</w:t>
      </w:r>
    </w:p>
    <w:p w:rsidR="00B80A96" w:rsidRPr="00361F5C" w:rsidRDefault="00B80A96" w:rsidP="00C619D4">
      <w:pPr>
        <w:pStyle w:val="a3"/>
        <w:numPr>
          <w:ilvl w:val="1"/>
          <w:numId w:val="12"/>
        </w:numPr>
        <w:ind w:left="0" w:firstLine="0"/>
        <w:jc w:val="both"/>
        <w:rPr>
          <w:bCs/>
          <w:iCs/>
        </w:rPr>
      </w:pPr>
      <w:r w:rsidRPr="00361F5C">
        <w:rPr>
          <w:bCs/>
          <w:iCs/>
        </w:rPr>
        <w:t>Ежемесячная надбавка за выслугу лет на муниципальной службе к должностному окладу составляет:</w:t>
      </w:r>
    </w:p>
    <w:p w:rsidR="00B80A96" w:rsidRPr="00361F5C" w:rsidRDefault="00B80A96" w:rsidP="00B80A96">
      <w:pPr>
        <w:pStyle w:val="a3"/>
        <w:jc w:val="both"/>
        <w:rPr>
          <w:bCs/>
          <w:iCs/>
        </w:rPr>
      </w:pPr>
      <w:r w:rsidRPr="00361F5C">
        <w:rPr>
          <w:bCs/>
          <w:iCs/>
        </w:rPr>
        <w:t>а) при стаже муниципальной службы от 1 до 5 лет – 10 процентов;</w:t>
      </w:r>
    </w:p>
    <w:p w:rsidR="00B80A96" w:rsidRPr="00361F5C" w:rsidRDefault="00B80A96" w:rsidP="00B80A96">
      <w:pPr>
        <w:pStyle w:val="a3"/>
        <w:jc w:val="both"/>
        <w:rPr>
          <w:bCs/>
          <w:iCs/>
        </w:rPr>
      </w:pPr>
      <w:r w:rsidRPr="00361F5C">
        <w:rPr>
          <w:bCs/>
          <w:iCs/>
        </w:rPr>
        <w:t>б) при стаже муниципальной службы от 5 до 10 лет – 15 процентов;</w:t>
      </w:r>
    </w:p>
    <w:p w:rsidR="00B80A96" w:rsidRPr="00361F5C" w:rsidRDefault="00B80A96" w:rsidP="00B80A96">
      <w:pPr>
        <w:pStyle w:val="a3"/>
        <w:jc w:val="both"/>
        <w:rPr>
          <w:bCs/>
          <w:iCs/>
        </w:rPr>
      </w:pPr>
      <w:r w:rsidRPr="00361F5C">
        <w:rPr>
          <w:bCs/>
          <w:iCs/>
        </w:rPr>
        <w:t>в) при стаже муниципальной службы от 10  до 15 лет – 20 процентов;</w:t>
      </w:r>
    </w:p>
    <w:p w:rsidR="00B80A96" w:rsidRPr="00361F5C" w:rsidRDefault="00B80A96" w:rsidP="00B80A96">
      <w:pPr>
        <w:pStyle w:val="a3"/>
        <w:jc w:val="both"/>
        <w:rPr>
          <w:bCs/>
          <w:iCs/>
        </w:rPr>
      </w:pPr>
      <w:r w:rsidRPr="00361F5C">
        <w:rPr>
          <w:bCs/>
          <w:iCs/>
        </w:rPr>
        <w:t>г) при стаже муниципальной службы свыше 15 лет – 30 процентов.</w:t>
      </w:r>
    </w:p>
    <w:p w:rsidR="00B80A96" w:rsidRPr="00361F5C" w:rsidRDefault="00B80A96" w:rsidP="00B80A96">
      <w:pPr>
        <w:pStyle w:val="a3"/>
        <w:jc w:val="both"/>
        <w:rPr>
          <w:bCs/>
          <w:iCs/>
        </w:rPr>
      </w:pPr>
    </w:p>
    <w:p w:rsidR="00B80A96" w:rsidRPr="00361F5C" w:rsidRDefault="00B80A96" w:rsidP="00C619D4">
      <w:pPr>
        <w:pStyle w:val="a3"/>
        <w:numPr>
          <w:ilvl w:val="0"/>
          <w:numId w:val="12"/>
        </w:numPr>
        <w:jc w:val="both"/>
        <w:rPr>
          <w:bCs/>
          <w:iCs/>
        </w:rPr>
      </w:pPr>
      <w:r w:rsidRPr="00361F5C">
        <w:rPr>
          <w:bCs/>
          <w:iCs/>
        </w:rPr>
        <w:t>ЕЖЕМЕСЯЧНОЕ ДЕНЕЖНОЕ ПООЩРЕНИЕ</w:t>
      </w:r>
    </w:p>
    <w:p w:rsidR="00B80A96" w:rsidRDefault="00B80A96" w:rsidP="00C619D4">
      <w:pPr>
        <w:pStyle w:val="a3"/>
        <w:numPr>
          <w:ilvl w:val="1"/>
          <w:numId w:val="12"/>
        </w:numPr>
        <w:ind w:hanging="720"/>
        <w:jc w:val="both"/>
        <w:rPr>
          <w:bCs/>
          <w:iCs/>
        </w:rPr>
      </w:pPr>
      <w:r w:rsidRPr="00361F5C">
        <w:rPr>
          <w:bCs/>
          <w:iCs/>
        </w:rPr>
        <w:t>Размер ежемесячного денежного поощрения составляет: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56"/>
        <w:gridCol w:w="4856"/>
      </w:tblGrid>
      <w:tr w:rsidR="00D05990" w:rsidTr="00EE318E">
        <w:tc>
          <w:tcPr>
            <w:tcW w:w="4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990" w:rsidRDefault="00D05990" w:rsidP="00EE318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Группа должности</w:t>
            </w:r>
          </w:p>
        </w:tc>
        <w:tc>
          <w:tcPr>
            <w:tcW w:w="4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990" w:rsidRDefault="00D05990" w:rsidP="00EE318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Размер денежного поощрения </w:t>
            </w:r>
          </w:p>
          <w:p w:rsidR="00D05990" w:rsidRDefault="00D05990" w:rsidP="00EE318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 (должностных окладов)</w:t>
            </w:r>
          </w:p>
        </w:tc>
      </w:tr>
      <w:tr w:rsidR="00D05990" w:rsidTr="00EE318E">
        <w:tc>
          <w:tcPr>
            <w:tcW w:w="4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990" w:rsidRDefault="00D05990" w:rsidP="00EE318E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Главная и ведущая </w:t>
            </w:r>
          </w:p>
        </w:tc>
        <w:tc>
          <w:tcPr>
            <w:tcW w:w="4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990" w:rsidRDefault="00D05990" w:rsidP="00EE318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1,45-2,1</w:t>
            </w:r>
          </w:p>
        </w:tc>
      </w:tr>
      <w:tr w:rsidR="00D05990" w:rsidTr="00EE318E">
        <w:tc>
          <w:tcPr>
            <w:tcW w:w="4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990" w:rsidRDefault="00D05990" w:rsidP="00EE318E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Старшая и младшая</w:t>
            </w:r>
          </w:p>
        </w:tc>
        <w:tc>
          <w:tcPr>
            <w:tcW w:w="4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990" w:rsidRDefault="00D05990" w:rsidP="00EE318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1,0-1,45</w:t>
            </w:r>
          </w:p>
        </w:tc>
      </w:tr>
    </w:tbl>
    <w:p w:rsidR="00B80A96" w:rsidRPr="00D05990" w:rsidRDefault="00B80A96" w:rsidP="00D05990">
      <w:pPr>
        <w:jc w:val="both"/>
        <w:rPr>
          <w:bCs/>
          <w:iCs/>
        </w:rPr>
      </w:pPr>
    </w:p>
    <w:p w:rsidR="00B80A96" w:rsidRPr="00361F5C" w:rsidRDefault="00B80A96" w:rsidP="00C619D4">
      <w:pPr>
        <w:pStyle w:val="a3"/>
        <w:numPr>
          <w:ilvl w:val="0"/>
          <w:numId w:val="12"/>
        </w:numPr>
        <w:jc w:val="both"/>
        <w:rPr>
          <w:bCs/>
          <w:iCs/>
        </w:rPr>
      </w:pPr>
      <w:r w:rsidRPr="00361F5C">
        <w:rPr>
          <w:bCs/>
          <w:iCs/>
        </w:rPr>
        <w:t>ЕЖЕМЕСЯЧНАЯ ПРОЦЕНТНАЯ НАДБАВКА ЗА РАБОТУ СО  СВЕДЕНИЯМИ, СОСТАВЛЯЮЩИМИ ГОСУДАРСТВЕННУЮ ТАЙНУ</w:t>
      </w:r>
    </w:p>
    <w:p w:rsidR="00B80A96" w:rsidRPr="00361F5C" w:rsidRDefault="00B80A96" w:rsidP="00C619D4">
      <w:pPr>
        <w:pStyle w:val="a3"/>
        <w:numPr>
          <w:ilvl w:val="1"/>
          <w:numId w:val="12"/>
        </w:numPr>
        <w:ind w:left="0" w:firstLine="0"/>
        <w:jc w:val="both"/>
        <w:rPr>
          <w:bCs/>
          <w:iCs/>
        </w:rPr>
      </w:pPr>
      <w:r w:rsidRPr="00361F5C">
        <w:rPr>
          <w:bCs/>
          <w:iCs/>
        </w:rPr>
        <w:lastRenderedPageBreak/>
        <w:t>Ежемесячная процентная надбавка за работу со сведениями, составляющими государственную тайну, а также порядок ее выплаты определяется действующим федеральным законом.</w:t>
      </w:r>
    </w:p>
    <w:p w:rsidR="00B80A96" w:rsidRPr="00361F5C" w:rsidRDefault="00B80A96" w:rsidP="00C619D4">
      <w:pPr>
        <w:pStyle w:val="a3"/>
        <w:numPr>
          <w:ilvl w:val="1"/>
          <w:numId w:val="12"/>
        </w:numPr>
        <w:ind w:left="0" w:firstLine="0"/>
        <w:jc w:val="both"/>
        <w:rPr>
          <w:bCs/>
          <w:iCs/>
        </w:rPr>
      </w:pPr>
      <w:r w:rsidRPr="00361F5C">
        <w:rPr>
          <w:bCs/>
          <w:iCs/>
        </w:rPr>
        <w:t>Выплата ежемесячной процентной надбавки за работу со сведениями, составляющими государственную тайну, осуществляется в пределах установленного фонда оплаты труда, порядок формирования которого определяется настоящим Положением.</w:t>
      </w:r>
    </w:p>
    <w:p w:rsidR="00B80A96" w:rsidRPr="00361F5C" w:rsidRDefault="00B80A96" w:rsidP="00B80A96">
      <w:pPr>
        <w:ind w:firstLine="360"/>
        <w:jc w:val="both"/>
      </w:pPr>
      <w:proofErr w:type="gramStart"/>
      <w:r>
        <w:rPr>
          <w:bCs/>
          <w:iCs/>
        </w:rPr>
        <w:t xml:space="preserve">(16.-67 22.03.2007 в ред. </w:t>
      </w:r>
      <w:r w:rsidRPr="00361F5C">
        <w:t>10 Ежемесячная процентная надбавка за работу со сведениями, составляющими государственную тайну»</w:t>
      </w:r>
      <w:proofErr w:type="gramEnd"/>
    </w:p>
    <w:p w:rsidR="00B80A96" w:rsidRPr="00361F5C" w:rsidRDefault="00B80A96" w:rsidP="00B80A96">
      <w:pPr>
        <w:ind w:firstLine="360"/>
        <w:jc w:val="both"/>
      </w:pPr>
      <w:r w:rsidRPr="00361F5C">
        <w:t xml:space="preserve"> 10.1 Размеры ежемесячной процентной надбавки за работу со сведениями, составляющими государственную тайну, к должностному окладу составляют:</w:t>
      </w:r>
    </w:p>
    <w:p w:rsidR="00B80A96" w:rsidRPr="00361F5C" w:rsidRDefault="00B80A96" w:rsidP="00B80A96">
      <w:pPr>
        <w:ind w:firstLine="360"/>
        <w:jc w:val="both"/>
      </w:pPr>
      <w:r w:rsidRPr="00361F5C">
        <w:t xml:space="preserve">   за работу со сведениями, имеющими степень секретности «особой важности», - 25 процентов;</w:t>
      </w:r>
    </w:p>
    <w:p w:rsidR="00B80A96" w:rsidRPr="00361F5C" w:rsidRDefault="00B80A96" w:rsidP="00B80A96">
      <w:pPr>
        <w:ind w:firstLine="360"/>
        <w:jc w:val="both"/>
      </w:pPr>
      <w:r w:rsidRPr="00361F5C">
        <w:t xml:space="preserve">   за работу со сведениями, имеющими степень секретности «совершенно секретно», - 20 процентов;</w:t>
      </w:r>
    </w:p>
    <w:p w:rsidR="00B80A96" w:rsidRPr="00361F5C" w:rsidRDefault="00B80A96" w:rsidP="00B80A96">
      <w:pPr>
        <w:ind w:firstLine="360"/>
        <w:jc w:val="both"/>
      </w:pPr>
      <w:r w:rsidRPr="00361F5C">
        <w:t xml:space="preserve">   за работу со сведениями, имеющими степень секретности «секретно», - 10 процентов.</w:t>
      </w:r>
    </w:p>
    <w:p w:rsidR="00B80A96" w:rsidRPr="00361F5C" w:rsidRDefault="00B80A96" w:rsidP="00B80A96">
      <w:pPr>
        <w:ind w:firstLine="360"/>
        <w:jc w:val="both"/>
      </w:pPr>
      <w:r w:rsidRPr="00361F5C">
        <w:t>10.2. Дополнительно к ежемесячной процентной надбавке, предусмотренной подпунктом 10.1 пункта 10, муниципальным служащим, к должностным обязанностям которых относится обеспечение защиты сведений, составляющих государственную тайну, устанавливается ежемесячная процентная надбавка к должностному окладу за стаж службы в структурных подразделениях по защите государственной тайны в следующих размерах:</w:t>
      </w:r>
    </w:p>
    <w:p w:rsidR="00B80A96" w:rsidRPr="00361F5C" w:rsidRDefault="00B80A96" w:rsidP="00B80A96">
      <w:pPr>
        <w:ind w:left="360"/>
        <w:jc w:val="both"/>
      </w:pPr>
      <w:r w:rsidRPr="00361F5C">
        <w:t>при стаже от 1 до 5 лет – 5 процентов к должностному окладу;</w:t>
      </w:r>
    </w:p>
    <w:p w:rsidR="00B80A96" w:rsidRPr="00361F5C" w:rsidRDefault="00B80A96" w:rsidP="00B80A96">
      <w:pPr>
        <w:ind w:left="360"/>
        <w:jc w:val="both"/>
      </w:pPr>
      <w:r w:rsidRPr="00361F5C">
        <w:t>при стаже от 5 до 10 лет - 10 процентов к должностному окладу;</w:t>
      </w:r>
    </w:p>
    <w:p w:rsidR="00B80A96" w:rsidRPr="00361F5C" w:rsidRDefault="00B80A96" w:rsidP="00B80A96">
      <w:pPr>
        <w:ind w:left="360"/>
        <w:jc w:val="both"/>
      </w:pPr>
      <w:r w:rsidRPr="00361F5C">
        <w:t>при стаже от 10 лет и выше – 15 процентов к должностному окладу.</w:t>
      </w:r>
    </w:p>
    <w:p w:rsidR="00B80A96" w:rsidRPr="00361F5C" w:rsidRDefault="00B80A96" w:rsidP="00B80A96">
      <w:pPr>
        <w:ind w:firstLine="360"/>
        <w:jc w:val="both"/>
      </w:pPr>
      <w:r w:rsidRPr="00361F5C">
        <w:t>В стаж службы муниципальных служащих структурных подразделений по защите государственной тайны, дающей право на получение указанной надбавки, включаются время работы в структурных подразделениях по защите государственной тайны других органов местного самоуправления, органов государственной власти и организаций.</w:t>
      </w:r>
    </w:p>
    <w:p w:rsidR="00D05990" w:rsidRDefault="00B80A96" w:rsidP="00C619D4">
      <w:pPr>
        <w:pStyle w:val="a3"/>
        <w:numPr>
          <w:ilvl w:val="1"/>
          <w:numId w:val="12"/>
        </w:numPr>
        <w:ind w:left="0" w:firstLine="284"/>
        <w:jc w:val="both"/>
      </w:pPr>
      <w:r w:rsidRPr="00361F5C">
        <w:t>Выплата ежемесячной процентной надбавки за работу со сведениями, составляющими государственную тайну, осуществляется в пределах установленного фонда оплаты труда</w:t>
      </w:r>
      <w:r w:rsidR="00D05990">
        <w:t>.</w:t>
      </w:r>
    </w:p>
    <w:p w:rsidR="00B80A96" w:rsidRPr="00361F5C" w:rsidRDefault="00B80A96" w:rsidP="00C619D4">
      <w:pPr>
        <w:pStyle w:val="a3"/>
        <w:numPr>
          <w:ilvl w:val="0"/>
          <w:numId w:val="12"/>
        </w:numPr>
        <w:jc w:val="both"/>
        <w:rPr>
          <w:bCs/>
          <w:iCs/>
        </w:rPr>
      </w:pPr>
      <w:r w:rsidRPr="00361F5C">
        <w:rPr>
          <w:bCs/>
          <w:iCs/>
        </w:rPr>
        <w:t>ПРЕМИРОВАНИЕ МУНИЦИПАЛЬНЫХ СЛУЖАЩИХ</w:t>
      </w:r>
    </w:p>
    <w:p w:rsidR="00B80A96" w:rsidRPr="00361F5C" w:rsidRDefault="00B80A96" w:rsidP="00C619D4">
      <w:pPr>
        <w:pStyle w:val="a3"/>
        <w:numPr>
          <w:ilvl w:val="1"/>
          <w:numId w:val="12"/>
        </w:numPr>
        <w:ind w:left="0" w:firstLine="0"/>
        <w:jc w:val="both"/>
        <w:rPr>
          <w:bCs/>
          <w:iCs/>
        </w:rPr>
      </w:pPr>
      <w:r w:rsidRPr="00361F5C">
        <w:rPr>
          <w:bCs/>
          <w:iCs/>
        </w:rPr>
        <w:t>Премирование муниципальных служащих ограничивается пределами установленного фонда оплаты труда</w:t>
      </w:r>
      <w:r w:rsidR="00D05990">
        <w:rPr>
          <w:bCs/>
          <w:iCs/>
        </w:rPr>
        <w:t>.</w:t>
      </w:r>
    </w:p>
    <w:p w:rsidR="00B80A96" w:rsidRPr="00361F5C" w:rsidRDefault="00B80A96" w:rsidP="00C619D4">
      <w:pPr>
        <w:pStyle w:val="a3"/>
        <w:numPr>
          <w:ilvl w:val="1"/>
          <w:numId w:val="12"/>
        </w:numPr>
        <w:ind w:left="0" w:firstLine="0"/>
        <w:jc w:val="both"/>
        <w:rPr>
          <w:bCs/>
          <w:iCs/>
        </w:rPr>
      </w:pPr>
      <w:r w:rsidRPr="00361F5C">
        <w:rPr>
          <w:bCs/>
          <w:iCs/>
        </w:rPr>
        <w:t>Премирование муниципальных служащих осуществляется в соответствии с Положением, утвержденным главой сельсовета.</w:t>
      </w:r>
    </w:p>
    <w:p w:rsidR="00B80A96" w:rsidRPr="00361F5C" w:rsidRDefault="00B80A96" w:rsidP="00C619D4">
      <w:pPr>
        <w:pStyle w:val="a3"/>
        <w:numPr>
          <w:ilvl w:val="0"/>
          <w:numId w:val="12"/>
        </w:numPr>
        <w:jc w:val="both"/>
        <w:rPr>
          <w:bCs/>
          <w:iCs/>
        </w:rPr>
      </w:pPr>
      <w:r w:rsidRPr="00361F5C">
        <w:rPr>
          <w:bCs/>
          <w:iCs/>
        </w:rPr>
        <w:t>ЕДИНОВРЕМЕННАЯ ВЫПЛАТА ПРИ ПРЕДОСТАВЛЕНИИ ЕЖЕГОДНОГО ОПЛАЧИВАЕМОГО ОТПУСКА</w:t>
      </w:r>
    </w:p>
    <w:p w:rsidR="00B80A96" w:rsidRPr="00361F5C" w:rsidRDefault="00B80A96" w:rsidP="00C619D4">
      <w:pPr>
        <w:pStyle w:val="a3"/>
        <w:numPr>
          <w:ilvl w:val="1"/>
          <w:numId w:val="12"/>
        </w:numPr>
        <w:ind w:left="0" w:firstLine="0"/>
        <w:jc w:val="both"/>
        <w:rPr>
          <w:bCs/>
          <w:iCs/>
        </w:rPr>
      </w:pPr>
      <w:r w:rsidRPr="00361F5C">
        <w:rPr>
          <w:bCs/>
          <w:iCs/>
        </w:rPr>
        <w:t>Единовременная выплата, осуществляемая один раз в год при предоставлении ежегодного оплачиваемого отпуска, составляет 3,5 должностного оклада.</w:t>
      </w:r>
    </w:p>
    <w:p w:rsidR="00B80A96" w:rsidRPr="00361F5C" w:rsidRDefault="00B80A96" w:rsidP="00C619D4">
      <w:pPr>
        <w:pStyle w:val="a3"/>
        <w:numPr>
          <w:ilvl w:val="0"/>
          <w:numId w:val="12"/>
        </w:numPr>
        <w:jc w:val="both"/>
        <w:rPr>
          <w:bCs/>
          <w:iCs/>
        </w:rPr>
      </w:pPr>
      <w:r w:rsidRPr="00361F5C">
        <w:rPr>
          <w:bCs/>
          <w:iCs/>
        </w:rPr>
        <w:t>МАТЕРИАЛЬНАЯ ПОМОЩЬ</w:t>
      </w:r>
    </w:p>
    <w:p w:rsidR="00B80A96" w:rsidRPr="00361F5C" w:rsidRDefault="00B80A96" w:rsidP="00C619D4">
      <w:pPr>
        <w:pStyle w:val="a3"/>
        <w:numPr>
          <w:ilvl w:val="1"/>
          <w:numId w:val="12"/>
        </w:numPr>
        <w:ind w:left="0" w:firstLine="0"/>
        <w:jc w:val="both"/>
        <w:rPr>
          <w:bCs/>
          <w:iCs/>
        </w:rPr>
      </w:pPr>
      <w:r w:rsidRPr="00361F5C">
        <w:rPr>
          <w:bCs/>
          <w:iCs/>
        </w:rPr>
        <w:t>Выплата единовременной материальной помощи муниципальным служащим ограничивается пределами установленного фонда оплаты труда</w:t>
      </w:r>
      <w:r w:rsidR="00D05990">
        <w:rPr>
          <w:bCs/>
          <w:iCs/>
        </w:rPr>
        <w:t>.</w:t>
      </w:r>
      <w:r w:rsidRPr="00361F5C">
        <w:rPr>
          <w:bCs/>
          <w:iCs/>
        </w:rPr>
        <w:t xml:space="preserve"> </w:t>
      </w:r>
    </w:p>
    <w:p w:rsidR="00B80A96" w:rsidRPr="00361F5C" w:rsidRDefault="00B80A96" w:rsidP="00C619D4">
      <w:pPr>
        <w:pStyle w:val="a3"/>
        <w:numPr>
          <w:ilvl w:val="1"/>
          <w:numId w:val="12"/>
        </w:numPr>
        <w:ind w:left="0" w:firstLine="0"/>
        <w:jc w:val="both"/>
        <w:rPr>
          <w:bCs/>
          <w:iCs/>
        </w:rPr>
      </w:pPr>
      <w:r w:rsidRPr="00361F5C">
        <w:rPr>
          <w:bCs/>
          <w:iCs/>
        </w:rPr>
        <w:t>В пределах установленного фонда оплаты труда по решению лица, в компетенцию которого входит принятие такого решения, муниципальным служащим может оказываться единовременная материальная помощь в связи с  бракосочетанием, рождением ребенка, смертью супруга (супруги) или близких родственников.</w:t>
      </w:r>
    </w:p>
    <w:p w:rsidR="00B80A96" w:rsidRPr="00361F5C" w:rsidRDefault="00B80A96" w:rsidP="00A17C22">
      <w:pPr>
        <w:jc w:val="both"/>
        <w:rPr>
          <w:bCs/>
          <w:iCs/>
        </w:rPr>
      </w:pPr>
      <w:r w:rsidRPr="00361F5C">
        <w:t>13.3. Положение о материальной помощи утверждаются муниципальным актом представительного органа местного самоуправления, с учетом требований настоящего пункта</w:t>
      </w:r>
    </w:p>
    <w:p w:rsidR="00B80A96" w:rsidRPr="00361F5C" w:rsidRDefault="00B80A96" w:rsidP="00C619D4">
      <w:pPr>
        <w:pStyle w:val="a3"/>
        <w:numPr>
          <w:ilvl w:val="0"/>
          <w:numId w:val="12"/>
        </w:numPr>
        <w:jc w:val="both"/>
        <w:rPr>
          <w:bCs/>
          <w:iCs/>
        </w:rPr>
      </w:pPr>
      <w:r w:rsidRPr="00361F5C">
        <w:rPr>
          <w:bCs/>
          <w:iCs/>
        </w:rPr>
        <w:t xml:space="preserve">ИНДЕКСАЦИЯ </w:t>
      </w:r>
      <w:proofErr w:type="gramStart"/>
      <w:r w:rsidRPr="00361F5C">
        <w:rPr>
          <w:bCs/>
          <w:iCs/>
        </w:rPr>
        <w:t>РАЗМЕРА ОПЛАТЫ ТРУДА</w:t>
      </w:r>
      <w:proofErr w:type="gramEnd"/>
    </w:p>
    <w:p w:rsidR="00B80A96" w:rsidRPr="00361F5C" w:rsidRDefault="00B80A96" w:rsidP="00B80A96">
      <w:pPr>
        <w:pStyle w:val="a3"/>
        <w:ind w:left="0"/>
        <w:jc w:val="both"/>
        <w:rPr>
          <w:bCs/>
          <w:iCs/>
        </w:rPr>
      </w:pPr>
      <w:proofErr w:type="gramStart"/>
      <w:r>
        <w:rPr>
          <w:sz w:val="20"/>
          <w:szCs w:val="20"/>
        </w:rPr>
        <w:t xml:space="preserve">14.1 </w:t>
      </w:r>
      <w:r w:rsidRPr="00A17C22">
        <w:t>Индексация (увеличение» размера оплаты труда выборных должностных лиц и муниципальных служащих осуществляется в соответствии  с законом края о краевом бюджете на соответствующий финансовый год, путём внесения и</w:t>
      </w:r>
      <w:r w:rsidR="00A17C22" w:rsidRPr="00A17C22">
        <w:t>зменений  в настоящее Положение.</w:t>
      </w:r>
      <w:proofErr w:type="gramEnd"/>
    </w:p>
    <w:p w:rsidR="00B80A96" w:rsidRPr="00832623" w:rsidRDefault="00B80A96" w:rsidP="00832623">
      <w:pPr>
        <w:pStyle w:val="a3"/>
        <w:jc w:val="center"/>
        <w:rPr>
          <w:bCs/>
          <w:iCs/>
        </w:rPr>
      </w:pPr>
      <w:r>
        <w:lastRenderedPageBreak/>
        <w:t>15. ФОРМИРОВАНИЕ ФОНДА ОПЛАТЫ ТРУДА ВЫБОРНЫХ ДОЛЖНОСТНЫХ ЛИЦ И МУНИЦИПАЛЬНЫХ СЛУЖАЩИХ</w:t>
      </w:r>
    </w:p>
    <w:p w:rsidR="00B80A96" w:rsidRDefault="00B80A96" w:rsidP="00B80A96">
      <w:pPr>
        <w:jc w:val="both"/>
      </w:pPr>
      <w:r>
        <w:t xml:space="preserve">15.1. </w:t>
      </w:r>
      <w:r w:rsidR="00832623">
        <w:t>Р</w:t>
      </w:r>
      <w:r>
        <w:t>азмер фонда оплаты труда главы сельсовета формируется из расчёта 24-кратного среднемесячного размера денежного вознаграждения главы сельсовета с учётом средств на выплату районного коэффициента, процентной надбавки к заработной плате за стаж работы в районах Крайнего Севера, в приравненных к ним местностях и иных местностях края с особыми климатическими условиями.</w:t>
      </w:r>
    </w:p>
    <w:p w:rsidR="00B80A96" w:rsidRDefault="00B80A96" w:rsidP="00B80A96">
      <w:pPr>
        <w:jc w:val="both"/>
      </w:pPr>
      <w:r>
        <w:t>15.2. При формировании годового фонда оплаты труда выборных должностных лиц и муниципальных служащих (за исключением главы сельсовета), учитываются следующие средства для  выплаты (в расчёте на год):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90"/>
        <w:gridCol w:w="4890"/>
      </w:tblGrid>
      <w:tr w:rsidR="00B80A96" w:rsidTr="00B80A96">
        <w:tc>
          <w:tcPr>
            <w:tcW w:w="4890" w:type="dxa"/>
            <w:shd w:val="clear" w:color="auto" w:fill="auto"/>
          </w:tcPr>
          <w:p w:rsidR="00B80A96" w:rsidRDefault="00B80A96" w:rsidP="00B80A96">
            <w:pPr>
              <w:jc w:val="center"/>
            </w:pPr>
            <w:r>
              <w:t>Составляющие фонда оплаты труда</w:t>
            </w:r>
          </w:p>
        </w:tc>
        <w:tc>
          <w:tcPr>
            <w:tcW w:w="4890" w:type="dxa"/>
            <w:shd w:val="clear" w:color="auto" w:fill="auto"/>
          </w:tcPr>
          <w:p w:rsidR="00B80A96" w:rsidRDefault="00B80A96" w:rsidP="00B80A96">
            <w:pPr>
              <w:jc w:val="center"/>
            </w:pPr>
            <w:r>
              <w:t>Количество дополнительных окладов, предусмотренных при формировании фонда оплаты труда</w:t>
            </w:r>
          </w:p>
        </w:tc>
      </w:tr>
      <w:tr w:rsidR="00B80A96" w:rsidTr="00B80A96">
        <w:tc>
          <w:tcPr>
            <w:tcW w:w="4890" w:type="dxa"/>
            <w:shd w:val="clear" w:color="auto" w:fill="auto"/>
          </w:tcPr>
          <w:p w:rsidR="00B80A96" w:rsidRDefault="00B80A96" w:rsidP="00B80A96">
            <w:pPr>
              <w:jc w:val="both"/>
            </w:pPr>
            <w:r>
              <w:t>Должностной оклад</w:t>
            </w:r>
          </w:p>
        </w:tc>
        <w:tc>
          <w:tcPr>
            <w:tcW w:w="4890" w:type="dxa"/>
            <w:shd w:val="clear" w:color="auto" w:fill="auto"/>
          </w:tcPr>
          <w:p w:rsidR="00B80A96" w:rsidRDefault="00B80A96" w:rsidP="00B80A96">
            <w:pPr>
              <w:jc w:val="center"/>
            </w:pPr>
            <w:r>
              <w:t>12</w:t>
            </w:r>
          </w:p>
        </w:tc>
      </w:tr>
      <w:tr w:rsidR="00B80A96" w:rsidTr="00B80A96">
        <w:tc>
          <w:tcPr>
            <w:tcW w:w="4890" w:type="dxa"/>
            <w:shd w:val="clear" w:color="auto" w:fill="auto"/>
          </w:tcPr>
          <w:p w:rsidR="00B80A96" w:rsidRDefault="00B80A96" w:rsidP="00B80A96">
            <w:pPr>
              <w:jc w:val="both"/>
            </w:pPr>
            <w:r>
              <w:t>Ежемесячная надбавка за классный чин</w:t>
            </w:r>
          </w:p>
        </w:tc>
        <w:tc>
          <w:tcPr>
            <w:tcW w:w="4890" w:type="dxa"/>
            <w:shd w:val="clear" w:color="auto" w:fill="auto"/>
          </w:tcPr>
          <w:p w:rsidR="00B80A96" w:rsidRDefault="00B80A96" w:rsidP="00B80A96">
            <w:pPr>
              <w:jc w:val="center"/>
            </w:pPr>
            <w:r>
              <w:t>4</w:t>
            </w:r>
          </w:p>
        </w:tc>
      </w:tr>
      <w:tr w:rsidR="00B80A96" w:rsidTr="00B80A96">
        <w:tc>
          <w:tcPr>
            <w:tcW w:w="4890" w:type="dxa"/>
            <w:shd w:val="clear" w:color="auto" w:fill="auto"/>
          </w:tcPr>
          <w:p w:rsidR="00B80A96" w:rsidRDefault="00B80A96" w:rsidP="00B80A96">
            <w:pPr>
              <w:jc w:val="both"/>
            </w:pPr>
            <w:r>
              <w:t>Ежемесячная надбавка за особые условия муниципальной службы</w:t>
            </w:r>
          </w:p>
        </w:tc>
        <w:tc>
          <w:tcPr>
            <w:tcW w:w="4890" w:type="dxa"/>
            <w:shd w:val="clear" w:color="auto" w:fill="auto"/>
          </w:tcPr>
          <w:p w:rsidR="00B80A96" w:rsidRDefault="00B80A96" w:rsidP="00B80A96">
            <w:pPr>
              <w:jc w:val="center"/>
            </w:pPr>
            <w:r>
              <w:t>5,2</w:t>
            </w:r>
          </w:p>
        </w:tc>
      </w:tr>
      <w:tr w:rsidR="00B80A96" w:rsidTr="00B80A96">
        <w:tc>
          <w:tcPr>
            <w:tcW w:w="4890" w:type="dxa"/>
            <w:shd w:val="clear" w:color="auto" w:fill="auto"/>
          </w:tcPr>
          <w:p w:rsidR="00B80A96" w:rsidRDefault="00B80A96" w:rsidP="00B80A96">
            <w:pPr>
              <w:jc w:val="center"/>
            </w:pPr>
            <w:r>
              <w:t>Составляющие фонда оплаты труда</w:t>
            </w:r>
          </w:p>
        </w:tc>
        <w:tc>
          <w:tcPr>
            <w:tcW w:w="4890" w:type="dxa"/>
            <w:shd w:val="clear" w:color="auto" w:fill="auto"/>
          </w:tcPr>
          <w:p w:rsidR="00B80A96" w:rsidRDefault="00B80A96" w:rsidP="00B80A96">
            <w:pPr>
              <w:jc w:val="center"/>
            </w:pPr>
            <w:r>
              <w:t>Количество дополнительных окладов, предусмотренных при формировании фонда оплаты труда</w:t>
            </w:r>
          </w:p>
        </w:tc>
      </w:tr>
      <w:tr w:rsidR="00B80A96" w:rsidTr="00B80A96">
        <w:tc>
          <w:tcPr>
            <w:tcW w:w="4890" w:type="dxa"/>
            <w:shd w:val="clear" w:color="auto" w:fill="auto"/>
          </w:tcPr>
          <w:p w:rsidR="00B80A96" w:rsidRDefault="00B80A96" w:rsidP="00B80A96">
            <w:pPr>
              <w:jc w:val="both"/>
            </w:pPr>
            <w:r>
              <w:t>Ежемесячная надбавка за выслугу лет</w:t>
            </w:r>
          </w:p>
        </w:tc>
        <w:tc>
          <w:tcPr>
            <w:tcW w:w="4890" w:type="dxa"/>
            <w:shd w:val="clear" w:color="auto" w:fill="auto"/>
          </w:tcPr>
          <w:p w:rsidR="00B80A96" w:rsidRDefault="00B80A96" w:rsidP="00B80A96">
            <w:pPr>
              <w:jc w:val="center"/>
            </w:pPr>
            <w:r>
              <w:t>3</w:t>
            </w:r>
          </w:p>
        </w:tc>
      </w:tr>
      <w:tr w:rsidR="00B80A96" w:rsidTr="00B80A96">
        <w:tc>
          <w:tcPr>
            <w:tcW w:w="4890" w:type="dxa"/>
            <w:shd w:val="clear" w:color="auto" w:fill="auto"/>
          </w:tcPr>
          <w:p w:rsidR="00B80A96" w:rsidRDefault="00B80A96" w:rsidP="00B80A96">
            <w:pPr>
              <w:jc w:val="both"/>
            </w:pPr>
            <w:r>
              <w:t>Ежемесячное денежное поощрение</w:t>
            </w:r>
          </w:p>
        </w:tc>
        <w:tc>
          <w:tcPr>
            <w:tcW w:w="4890" w:type="dxa"/>
            <w:shd w:val="clear" w:color="auto" w:fill="auto"/>
          </w:tcPr>
          <w:p w:rsidR="00B80A96" w:rsidRDefault="00B80A96" w:rsidP="00B80A96">
            <w:pPr>
              <w:jc w:val="center"/>
            </w:pPr>
            <w:r>
              <w:t>17,4</w:t>
            </w:r>
          </w:p>
        </w:tc>
      </w:tr>
      <w:tr w:rsidR="00B80A96" w:rsidTr="00B80A96">
        <w:tc>
          <w:tcPr>
            <w:tcW w:w="4890" w:type="dxa"/>
            <w:shd w:val="clear" w:color="auto" w:fill="auto"/>
          </w:tcPr>
          <w:p w:rsidR="00B80A96" w:rsidRDefault="00B80A96" w:rsidP="00B80A96">
            <w:pPr>
              <w:jc w:val="both"/>
            </w:pPr>
            <w:r>
              <w:t>Ежемесячная процентная надбавка к должностному окладу за работу со сведениями, составляющими государственную тайну</w:t>
            </w:r>
          </w:p>
        </w:tc>
        <w:tc>
          <w:tcPr>
            <w:tcW w:w="4890" w:type="dxa"/>
            <w:shd w:val="clear" w:color="auto" w:fill="auto"/>
          </w:tcPr>
          <w:p w:rsidR="00B80A96" w:rsidRDefault="00B80A96" w:rsidP="00B80A96">
            <w:pPr>
              <w:jc w:val="center"/>
            </w:pPr>
            <w:r>
              <w:t>0,2</w:t>
            </w:r>
          </w:p>
        </w:tc>
      </w:tr>
      <w:tr w:rsidR="00B80A96" w:rsidTr="00B80A96">
        <w:tc>
          <w:tcPr>
            <w:tcW w:w="4890" w:type="dxa"/>
            <w:shd w:val="clear" w:color="auto" w:fill="auto"/>
          </w:tcPr>
          <w:p w:rsidR="00B80A96" w:rsidRDefault="00B80A96" w:rsidP="00B80A96">
            <w:pPr>
              <w:jc w:val="both"/>
            </w:pPr>
            <w:r>
              <w:t>Премии</w:t>
            </w:r>
          </w:p>
        </w:tc>
        <w:tc>
          <w:tcPr>
            <w:tcW w:w="4890" w:type="dxa"/>
            <w:shd w:val="clear" w:color="auto" w:fill="auto"/>
          </w:tcPr>
          <w:p w:rsidR="00B80A96" w:rsidRDefault="00B80A96" w:rsidP="00B80A96">
            <w:pPr>
              <w:jc w:val="center"/>
            </w:pPr>
            <w:r>
              <w:t>2,7</w:t>
            </w:r>
          </w:p>
        </w:tc>
      </w:tr>
      <w:tr w:rsidR="00B80A96" w:rsidTr="00B80A96">
        <w:tc>
          <w:tcPr>
            <w:tcW w:w="4890" w:type="dxa"/>
            <w:shd w:val="clear" w:color="auto" w:fill="auto"/>
          </w:tcPr>
          <w:p w:rsidR="00B80A96" w:rsidRDefault="00B80A96" w:rsidP="00B80A96">
            <w:pPr>
              <w:jc w:val="both"/>
            </w:pPr>
            <w:r>
              <w:t>Единовременная выплата при  предоставлении ежегодного оплачиваемого отпуска и материальная помощь</w:t>
            </w:r>
          </w:p>
        </w:tc>
        <w:tc>
          <w:tcPr>
            <w:tcW w:w="4890" w:type="dxa"/>
            <w:shd w:val="clear" w:color="auto" w:fill="auto"/>
          </w:tcPr>
          <w:p w:rsidR="00B80A96" w:rsidRDefault="00B80A96" w:rsidP="00B80A96">
            <w:pPr>
              <w:jc w:val="center"/>
            </w:pPr>
            <w:r>
              <w:t>4</w:t>
            </w:r>
          </w:p>
        </w:tc>
      </w:tr>
      <w:tr w:rsidR="00B80A96" w:rsidTr="00B80A96">
        <w:tc>
          <w:tcPr>
            <w:tcW w:w="4890" w:type="dxa"/>
            <w:shd w:val="clear" w:color="auto" w:fill="auto"/>
          </w:tcPr>
          <w:p w:rsidR="00B80A96" w:rsidRDefault="00B80A96" w:rsidP="00B80A96">
            <w:pPr>
              <w:jc w:val="both"/>
            </w:pPr>
          </w:p>
        </w:tc>
        <w:tc>
          <w:tcPr>
            <w:tcW w:w="4890" w:type="dxa"/>
            <w:shd w:val="clear" w:color="auto" w:fill="auto"/>
          </w:tcPr>
          <w:p w:rsidR="00B80A96" w:rsidRDefault="00B80A96" w:rsidP="00B80A96">
            <w:pPr>
              <w:jc w:val="center"/>
            </w:pPr>
            <w:r>
              <w:t>48,5</w:t>
            </w:r>
          </w:p>
        </w:tc>
      </w:tr>
    </w:tbl>
    <w:p w:rsidR="00B80A96" w:rsidRDefault="00B80A96" w:rsidP="00B80A96">
      <w:pPr>
        <w:jc w:val="both"/>
      </w:pPr>
      <w:r>
        <w:t>15.3. Среднемесячный базовый должностной оклад при формировании фонда оплаты труда выборных должностных лиц и муниципальных служащих (за исключением главы сельсовета) определяется на уровне должностного  оклада по должности «специалиста 1 категории».</w:t>
      </w:r>
    </w:p>
    <w:p w:rsidR="00B80A96" w:rsidRDefault="00B80A96" w:rsidP="00B80A96">
      <w:pPr>
        <w:jc w:val="both"/>
      </w:pPr>
      <w:r>
        <w:t xml:space="preserve">15.4. </w:t>
      </w:r>
      <w:proofErr w:type="gramStart"/>
      <w:r>
        <w:t>Фонд оплаты труда выборных должностных лиц</w:t>
      </w:r>
      <w:r w:rsidRPr="004C7B07">
        <w:t xml:space="preserve"> </w:t>
      </w:r>
      <w:r>
        <w:t>и муниципальных служащих (за исключением главы сельсовета) формируется из расчёта базового должностного оклада и количества должностных окладов, используемых при формировании фонда оплаты труда, предусмотренных подпунктом 15.2 Положения, с учётом средств на выплату районного коэффициента,</w:t>
      </w:r>
      <w:r w:rsidRPr="00A36224">
        <w:t xml:space="preserve"> </w:t>
      </w:r>
      <w:r>
        <w:t>процентной надбавки к заработной плате за стаж работы в районах Крайнего Севера, в приравненных к ним местностях и иных местностях</w:t>
      </w:r>
      <w:proofErr w:type="gramEnd"/>
      <w:r>
        <w:t xml:space="preserve"> края с особыми климатическими условиями.</w:t>
      </w:r>
    </w:p>
    <w:p w:rsidR="00B80A96" w:rsidRDefault="00B80A96" w:rsidP="00B80A96">
      <w:pPr>
        <w:jc w:val="both"/>
      </w:pPr>
      <w:r>
        <w:t>15.5. При разработке прогноза бюджета на очередной финансовый год расходы на оплату труда выборных должностных лиц и муниципальных служащих определяются с учётом пункта 15 настоящего Положения.</w:t>
      </w:r>
    </w:p>
    <w:p w:rsidR="00B80A96" w:rsidRPr="00832623" w:rsidRDefault="00B80A96" w:rsidP="00832623">
      <w:pPr>
        <w:jc w:val="both"/>
      </w:pPr>
      <w:r>
        <w:t>15.6. Представитель нанимателя вправе перераспределять средства фонда оплаты труда между выплатами, пре</w:t>
      </w:r>
      <w:r w:rsidR="00832623">
        <w:t>дусмотренными продпунктом 15.2.</w:t>
      </w:r>
    </w:p>
    <w:p w:rsidR="00832623" w:rsidRDefault="00832623" w:rsidP="00832623">
      <w:pPr>
        <w:ind w:left="360"/>
        <w:jc w:val="both"/>
        <w:rPr>
          <w:bCs/>
          <w:iCs/>
        </w:rPr>
      </w:pPr>
      <w:r>
        <w:rPr>
          <w:bCs/>
          <w:iCs/>
        </w:rPr>
        <w:t xml:space="preserve">16. </w:t>
      </w:r>
      <w:r w:rsidR="00B80A96" w:rsidRPr="00832623">
        <w:rPr>
          <w:bCs/>
          <w:iCs/>
        </w:rPr>
        <w:t>ПЕРЕХОДНЫЕ ПОЛОЖЕНИЯ</w:t>
      </w:r>
    </w:p>
    <w:p w:rsidR="00B80A96" w:rsidRPr="00832623" w:rsidRDefault="00EE318E" w:rsidP="00832623">
      <w:pPr>
        <w:jc w:val="both"/>
        <w:rPr>
          <w:bCs/>
          <w:iCs/>
        </w:rPr>
      </w:pPr>
      <w:proofErr w:type="gramStart"/>
      <w:r>
        <w:rPr>
          <w:bCs/>
          <w:iCs/>
        </w:rPr>
        <w:t>(</w:t>
      </w:r>
      <w:r w:rsidR="00832623">
        <w:rPr>
          <w:bCs/>
          <w:iCs/>
        </w:rPr>
        <w:t>16.1.</w:t>
      </w:r>
      <w:proofErr w:type="gramEnd"/>
      <w:r w:rsidR="00832623">
        <w:rPr>
          <w:bCs/>
          <w:iCs/>
        </w:rPr>
        <w:t xml:space="preserve"> </w:t>
      </w:r>
      <w:r w:rsidR="00A43617">
        <w:t>На период до присвоения муниципальным служащим классных чинов размеры денежного поощрения, установленные пунктов 6 настоящего Положения, увеличиваются на 0,25 должностного оклада</w:t>
      </w:r>
      <w:r w:rsidR="00B80A96" w:rsidRPr="00832623">
        <w:rPr>
          <w:bCs/>
          <w:iCs/>
        </w:rPr>
        <w:t>.</w:t>
      </w:r>
    </w:p>
    <w:p w:rsidR="00B80A96" w:rsidRDefault="00A43617" w:rsidP="00B80A96">
      <w:pPr>
        <w:pStyle w:val="a3"/>
        <w:ind w:left="0"/>
        <w:jc w:val="both"/>
      </w:pPr>
      <w:r>
        <w:rPr>
          <w:bCs/>
          <w:iCs/>
        </w:rPr>
        <w:lastRenderedPageBreak/>
        <w:t xml:space="preserve">          </w:t>
      </w:r>
      <w:r w:rsidR="00B80A96" w:rsidRPr="00361F5C">
        <w:t xml:space="preserve">Пункт 6 настоящего Положения вступает в силу одновременно с вступлением в силу районного нормативного акта о порядке присвоения </w:t>
      </w:r>
      <w:r w:rsidR="00EE318E">
        <w:t xml:space="preserve">классных чинов </w:t>
      </w:r>
      <w:r w:rsidR="00B80A96" w:rsidRPr="00361F5C">
        <w:t>муниципальных служащих</w:t>
      </w:r>
      <w:proofErr w:type="gramStart"/>
      <w:r w:rsidR="00B80A96">
        <w:t>.</w:t>
      </w:r>
      <w:proofErr w:type="gramEnd"/>
      <w:r w:rsidR="00B80A96">
        <w:t xml:space="preserve"> - </w:t>
      </w:r>
      <w:proofErr w:type="spellStart"/>
      <w:proofErr w:type="gramStart"/>
      <w:r w:rsidR="00B80A96">
        <w:t>д</w:t>
      </w:r>
      <w:proofErr w:type="gramEnd"/>
      <w:r w:rsidR="00B80A96">
        <w:t>ополн</w:t>
      </w:r>
      <w:proofErr w:type="spellEnd"/>
      <w:r w:rsidR="00B80A96">
        <w:t>. 18-72 04.09.2007)</w:t>
      </w:r>
    </w:p>
    <w:p w:rsidR="00B80A96" w:rsidRPr="00A43617" w:rsidRDefault="00A43617" w:rsidP="00A43617">
      <w:pPr>
        <w:jc w:val="both"/>
      </w:pPr>
      <w:proofErr w:type="gramStart"/>
      <w:r w:rsidRPr="00A43617">
        <w:t xml:space="preserve">(Подпункта 16.1 пункта 16 Положения утратил силу с 01.11.2011 года - </w:t>
      </w:r>
      <w:proofErr w:type="spellStart"/>
      <w:r w:rsidRPr="00A43617">
        <w:t>Реш</w:t>
      </w:r>
      <w:proofErr w:type="spellEnd"/>
      <w:r w:rsidRPr="00A43617">
        <w:t>. 40-115 30.09.2013)</w:t>
      </w:r>
      <w:r w:rsidR="00EE318E">
        <w:t>)</w:t>
      </w:r>
      <w:r w:rsidRPr="00A43617">
        <w:t>;</w:t>
      </w:r>
      <w:proofErr w:type="gramEnd"/>
    </w:p>
    <w:p w:rsidR="00B80A96" w:rsidRPr="00D9418D" w:rsidRDefault="00F00C03" w:rsidP="00D9418D">
      <w:pPr>
        <w:pStyle w:val="a3"/>
        <w:ind w:left="0"/>
        <w:jc w:val="both"/>
        <w:rPr>
          <w:bCs/>
          <w:iCs/>
        </w:rPr>
      </w:pPr>
      <w:r>
        <w:rPr>
          <w:bCs/>
          <w:iCs/>
        </w:rPr>
        <w:t>16.2.</w:t>
      </w:r>
      <w:r w:rsidR="00D9418D">
        <w:t>С</w:t>
      </w:r>
      <w:r w:rsidR="00A43617" w:rsidRPr="00A43617">
        <w:t>о статьёй 10 закона Красноярского края от 24.04.2008 № 5-1565 «Об особенностях правового регулирования муниципальной службы в Красноярском крае»</w:t>
      </w:r>
      <w:r w:rsidR="00B80A96" w:rsidRPr="00D9418D">
        <w:rPr>
          <w:bCs/>
          <w:iCs/>
        </w:rPr>
        <w:t>.</w:t>
      </w:r>
    </w:p>
    <w:p w:rsidR="00B80A96" w:rsidRDefault="00B80A96" w:rsidP="00B80A96">
      <w:pPr>
        <w:pStyle w:val="a3"/>
        <w:ind w:left="360"/>
        <w:jc w:val="both"/>
        <w:rPr>
          <w:sz w:val="22"/>
          <w:szCs w:val="22"/>
        </w:rPr>
      </w:pPr>
    </w:p>
    <w:p w:rsidR="00EE318E" w:rsidRDefault="00EE318E" w:rsidP="00B80A96">
      <w:pPr>
        <w:pStyle w:val="a3"/>
        <w:ind w:left="360"/>
        <w:jc w:val="both"/>
        <w:rPr>
          <w:sz w:val="22"/>
          <w:szCs w:val="22"/>
        </w:rPr>
      </w:pPr>
    </w:p>
    <w:p w:rsidR="00EE318E" w:rsidRDefault="00EE318E" w:rsidP="00B80A96">
      <w:pPr>
        <w:pStyle w:val="a3"/>
        <w:ind w:left="360"/>
        <w:jc w:val="both"/>
        <w:rPr>
          <w:sz w:val="22"/>
          <w:szCs w:val="22"/>
        </w:rPr>
      </w:pPr>
    </w:p>
    <w:p w:rsidR="00EE318E" w:rsidRDefault="00EE318E" w:rsidP="00B80A96">
      <w:pPr>
        <w:pStyle w:val="a3"/>
        <w:ind w:left="360"/>
        <w:jc w:val="both"/>
        <w:rPr>
          <w:sz w:val="22"/>
          <w:szCs w:val="22"/>
        </w:rPr>
      </w:pPr>
    </w:p>
    <w:p w:rsidR="00EE318E" w:rsidRDefault="00EE318E" w:rsidP="00B80A96">
      <w:pPr>
        <w:pStyle w:val="a3"/>
        <w:ind w:left="360"/>
        <w:jc w:val="both"/>
        <w:rPr>
          <w:sz w:val="22"/>
          <w:szCs w:val="22"/>
        </w:rPr>
      </w:pPr>
    </w:p>
    <w:p w:rsidR="00EE318E" w:rsidRDefault="00EE318E" w:rsidP="00B80A96">
      <w:pPr>
        <w:pStyle w:val="a3"/>
        <w:ind w:left="360"/>
        <w:jc w:val="both"/>
        <w:rPr>
          <w:sz w:val="22"/>
          <w:szCs w:val="22"/>
        </w:rPr>
      </w:pPr>
    </w:p>
    <w:p w:rsidR="00EE318E" w:rsidRDefault="00EE318E" w:rsidP="00B80A96">
      <w:pPr>
        <w:pStyle w:val="a3"/>
        <w:ind w:left="360"/>
        <w:jc w:val="both"/>
        <w:rPr>
          <w:sz w:val="22"/>
          <w:szCs w:val="22"/>
        </w:rPr>
      </w:pPr>
    </w:p>
    <w:p w:rsidR="00EE318E" w:rsidRDefault="00EE318E" w:rsidP="00B80A96">
      <w:pPr>
        <w:pStyle w:val="a3"/>
        <w:ind w:left="360"/>
        <w:jc w:val="both"/>
        <w:rPr>
          <w:sz w:val="22"/>
          <w:szCs w:val="22"/>
        </w:rPr>
      </w:pPr>
    </w:p>
    <w:p w:rsidR="00EE318E" w:rsidRDefault="00EE318E" w:rsidP="00B80A96">
      <w:pPr>
        <w:pStyle w:val="a3"/>
        <w:ind w:left="360"/>
        <w:jc w:val="both"/>
        <w:rPr>
          <w:sz w:val="22"/>
          <w:szCs w:val="22"/>
        </w:rPr>
      </w:pPr>
    </w:p>
    <w:p w:rsidR="00EE318E" w:rsidRDefault="00EE318E" w:rsidP="00B80A96">
      <w:pPr>
        <w:pStyle w:val="a3"/>
        <w:ind w:left="360"/>
        <w:jc w:val="both"/>
        <w:rPr>
          <w:sz w:val="22"/>
          <w:szCs w:val="22"/>
        </w:rPr>
      </w:pPr>
    </w:p>
    <w:p w:rsidR="00EE318E" w:rsidRDefault="00EE318E" w:rsidP="00B80A96">
      <w:pPr>
        <w:pStyle w:val="a3"/>
        <w:ind w:left="360"/>
        <w:jc w:val="both"/>
        <w:rPr>
          <w:sz w:val="22"/>
          <w:szCs w:val="22"/>
        </w:rPr>
      </w:pPr>
    </w:p>
    <w:p w:rsidR="00EE318E" w:rsidRDefault="00EE318E" w:rsidP="00B80A96">
      <w:pPr>
        <w:pStyle w:val="a3"/>
        <w:ind w:left="360"/>
        <w:jc w:val="both"/>
        <w:rPr>
          <w:sz w:val="22"/>
          <w:szCs w:val="22"/>
        </w:rPr>
      </w:pPr>
    </w:p>
    <w:p w:rsidR="00EE318E" w:rsidRDefault="00EE318E" w:rsidP="00B80A96">
      <w:pPr>
        <w:pStyle w:val="a3"/>
        <w:ind w:left="360"/>
        <w:jc w:val="both"/>
        <w:rPr>
          <w:sz w:val="22"/>
          <w:szCs w:val="22"/>
        </w:rPr>
      </w:pPr>
    </w:p>
    <w:p w:rsidR="00EE318E" w:rsidRDefault="00EE318E" w:rsidP="00B80A96">
      <w:pPr>
        <w:pStyle w:val="a3"/>
        <w:ind w:left="360"/>
        <w:jc w:val="both"/>
        <w:rPr>
          <w:sz w:val="22"/>
          <w:szCs w:val="22"/>
        </w:rPr>
      </w:pPr>
    </w:p>
    <w:p w:rsidR="00EE318E" w:rsidRDefault="00EE318E" w:rsidP="00B80A96">
      <w:pPr>
        <w:pStyle w:val="a3"/>
        <w:ind w:left="360"/>
        <w:jc w:val="both"/>
        <w:rPr>
          <w:sz w:val="22"/>
          <w:szCs w:val="22"/>
        </w:rPr>
      </w:pPr>
    </w:p>
    <w:p w:rsidR="00EE318E" w:rsidRDefault="00EE318E" w:rsidP="00B80A96">
      <w:pPr>
        <w:pStyle w:val="a3"/>
        <w:ind w:left="360"/>
        <w:jc w:val="both"/>
        <w:rPr>
          <w:sz w:val="22"/>
          <w:szCs w:val="22"/>
        </w:rPr>
      </w:pPr>
    </w:p>
    <w:p w:rsidR="00EE318E" w:rsidRDefault="00EE318E" w:rsidP="00B80A96">
      <w:pPr>
        <w:pStyle w:val="a3"/>
        <w:ind w:left="360"/>
        <w:jc w:val="both"/>
        <w:rPr>
          <w:sz w:val="22"/>
          <w:szCs w:val="22"/>
        </w:rPr>
      </w:pPr>
    </w:p>
    <w:p w:rsidR="00EE318E" w:rsidRDefault="00EE318E" w:rsidP="00B80A96">
      <w:pPr>
        <w:pStyle w:val="a3"/>
        <w:ind w:left="360"/>
        <w:jc w:val="both"/>
        <w:rPr>
          <w:sz w:val="22"/>
          <w:szCs w:val="22"/>
        </w:rPr>
      </w:pPr>
    </w:p>
    <w:p w:rsidR="00EE318E" w:rsidRDefault="00EE318E" w:rsidP="00B80A96">
      <w:pPr>
        <w:pStyle w:val="a3"/>
        <w:ind w:left="360"/>
        <w:jc w:val="both"/>
        <w:rPr>
          <w:sz w:val="22"/>
          <w:szCs w:val="22"/>
        </w:rPr>
      </w:pPr>
    </w:p>
    <w:p w:rsidR="00EE318E" w:rsidRDefault="00EE318E" w:rsidP="00B80A96">
      <w:pPr>
        <w:pStyle w:val="a3"/>
        <w:ind w:left="360"/>
        <w:jc w:val="both"/>
        <w:rPr>
          <w:sz w:val="22"/>
          <w:szCs w:val="22"/>
        </w:rPr>
      </w:pPr>
    </w:p>
    <w:p w:rsidR="00EE318E" w:rsidRDefault="00EE318E" w:rsidP="00B80A96">
      <w:pPr>
        <w:pStyle w:val="a3"/>
        <w:ind w:left="360"/>
        <w:jc w:val="both"/>
        <w:rPr>
          <w:sz w:val="22"/>
          <w:szCs w:val="22"/>
        </w:rPr>
      </w:pPr>
    </w:p>
    <w:p w:rsidR="00EE318E" w:rsidRDefault="00EE318E" w:rsidP="00B80A96">
      <w:pPr>
        <w:pStyle w:val="a3"/>
        <w:ind w:left="360"/>
        <w:jc w:val="both"/>
        <w:rPr>
          <w:sz w:val="22"/>
          <w:szCs w:val="22"/>
        </w:rPr>
      </w:pPr>
    </w:p>
    <w:p w:rsidR="00EE318E" w:rsidRDefault="00EE318E" w:rsidP="00B80A96">
      <w:pPr>
        <w:pStyle w:val="a3"/>
        <w:ind w:left="360"/>
        <w:jc w:val="both"/>
        <w:rPr>
          <w:sz w:val="22"/>
          <w:szCs w:val="22"/>
        </w:rPr>
      </w:pPr>
    </w:p>
    <w:p w:rsidR="00EE318E" w:rsidRDefault="00EE318E" w:rsidP="00B80A96">
      <w:pPr>
        <w:pStyle w:val="a3"/>
        <w:ind w:left="360"/>
        <w:jc w:val="both"/>
        <w:rPr>
          <w:sz w:val="22"/>
          <w:szCs w:val="22"/>
        </w:rPr>
      </w:pPr>
    </w:p>
    <w:p w:rsidR="00EE318E" w:rsidRDefault="00EE318E" w:rsidP="00B80A96">
      <w:pPr>
        <w:pStyle w:val="a3"/>
        <w:ind w:left="360"/>
        <w:jc w:val="both"/>
        <w:rPr>
          <w:sz w:val="22"/>
          <w:szCs w:val="22"/>
        </w:rPr>
      </w:pPr>
    </w:p>
    <w:p w:rsidR="00EE318E" w:rsidRDefault="00EE318E" w:rsidP="00B80A96">
      <w:pPr>
        <w:pStyle w:val="a3"/>
        <w:ind w:left="360"/>
        <w:jc w:val="both"/>
        <w:rPr>
          <w:sz w:val="22"/>
          <w:szCs w:val="22"/>
        </w:rPr>
      </w:pPr>
    </w:p>
    <w:p w:rsidR="00EE318E" w:rsidRDefault="00EE318E" w:rsidP="00B80A96">
      <w:pPr>
        <w:pStyle w:val="a3"/>
        <w:ind w:left="360"/>
        <w:jc w:val="both"/>
        <w:rPr>
          <w:sz w:val="22"/>
          <w:szCs w:val="22"/>
        </w:rPr>
      </w:pPr>
    </w:p>
    <w:p w:rsidR="00EE318E" w:rsidRDefault="00EE318E" w:rsidP="00B80A96">
      <w:pPr>
        <w:pStyle w:val="a3"/>
        <w:ind w:left="360"/>
        <w:jc w:val="both"/>
        <w:rPr>
          <w:sz w:val="22"/>
          <w:szCs w:val="22"/>
        </w:rPr>
      </w:pPr>
    </w:p>
    <w:p w:rsidR="00EE318E" w:rsidRDefault="00EE318E" w:rsidP="00B80A96">
      <w:pPr>
        <w:pStyle w:val="a3"/>
        <w:ind w:left="360"/>
        <w:jc w:val="both"/>
        <w:rPr>
          <w:sz w:val="22"/>
          <w:szCs w:val="22"/>
        </w:rPr>
      </w:pPr>
    </w:p>
    <w:p w:rsidR="00EE318E" w:rsidRDefault="00EE318E" w:rsidP="00B80A96">
      <w:pPr>
        <w:pStyle w:val="a3"/>
        <w:ind w:left="360"/>
        <w:jc w:val="both"/>
        <w:rPr>
          <w:sz w:val="22"/>
          <w:szCs w:val="22"/>
        </w:rPr>
      </w:pPr>
    </w:p>
    <w:p w:rsidR="00EE318E" w:rsidRDefault="00EE318E" w:rsidP="00B80A96">
      <w:pPr>
        <w:pStyle w:val="a3"/>
        <w:ind w:left="360"/>
        <w:jc w:val="both"/>
        <w:rPr>
          <w:sz w:val="22"/>
          <w:szCs w:val="22"/>
        </w:rPr>
      </w:pPr>
    </w:p>
    <w:p w:rsidR="00EE318E" w:rsidRDefault="00EE318E" w:rsidP="00B80A96">
      <w:pPr>
        <w:pStyle w:val="a3"/>
        <w:ind w:left="360"/>
        <w:jc w:val="both"/>
        <w:rPr>
          <w:sz w:val="22"/>
          <w:szCs w:val="22"/>
        </w:rPr>
      </w:pPr>
    </w:p>
    <w:p w:rsidR="00EE318E" w:rsidRDefault="00EE318E" w:rsidP="00B80A96">
      <w:pPr>
        <w:pStyle w:val="a3"/>
        <w:ind w:left="360"/>
        <w:jc w:val="both"/>
        <w:rPr>
          <w:sz w:val="22"/>
          <w:szCs w:val="22"/>
        </w:rPr>
      </w:pPr>
    </w:p>
    <w:p w:rsidR="00EE318E" w:rsidRDefault="00EE318E" w:rsidP="00B80A96">
      <w:pPr>
        <w:pStyle w:val="a3"/>
        <w:ind w:left="360"/>
        <w:jc w:val="both"/>
        <w:rPr>
          <w:sz w:val="22"/>
          <w:szCs w:val="22"/>
        </w:rPr>
      </w:pPr>
    </w:p>
    <w:p w:rsidR="00EE318E" w:rsidRDefault="00EE318E" w:rsidP="00B80A96">
      <w:pPr>
        <w:pStyle w:val="a3"/>
        <w:ind w:left="360"/>
        <w:jc w:val="both"/>
        <w:rPr>
          <w:sz w:val="22"/>
          <w:szCs w:val="22"/>
        </w:rPr>
      </w:pPr>
    </w:p>
    <w:p w:rsidR="00EE318E" w:rsidRDefault="00EE318E" w:rsidP="00B80A96">
      <w:pPr>
        <w:pStyle w:val="a3"/>
        <w:ind w:left="360"/>
        <w:jc w:val="both"/>
        <w:rPr>
          <w:sz w:val="22"/>
          <w:szCs w:val="22"/>
        </w:rPr>
      </w:pPr>
    </w:p>
    <w:p w:rsidR="00EE318E" w:rsidRDefault="00EE318E" w:rsidP="00B80A96">
      <w:pPr>
        <w:pStyle w:val="a3"/>
        <w:ind w:left="360"/>
        <w:jc w:val="both"/>
        <w:rPr>
          <w:sz w:val="22"/>
          <w:szCs w:val="22"/>
        </w:rPr>
      </w:pPr>
    </w:p>
    <w:p w:rsidR="00EE318E" w:rsidRDefault="00EE318E" w:rsidP="00B80A96">
      <w:pPr>
        <w:pStyle w:val="a3"/>
        <w:ind w:left="360"/>
        <w:jc w:val="both"/>
        <w:rPr>
          <w:sz w:val="22"/>
          <w:szCs w:val="22"/>
        </w:rPr>
      </w:pPr>
    </w:p>
    <w:p w:rsidR="00EE318E" w:rsidRDefault="00EE318E" w:rsidP="00B80A96">
      <w:pPr>
        <w:pStyle w:val="a3"/>
        <w:ind w:left="360"/>
        <w:jc w:val="both"/>
        <w:rPr>
          <w:sz w:val="22"/>
          <w:szCs w:val="22"/>
        </w:rPr>
      </w:pPr>
    </w:p>
    <w:p w:rsidR="00EE318E" w:rsidRDefault="00EE318E" w:rsidP="00B80A96">
      <w:pPr>
        <w:pStyle w:val="a3"/>
        <w:ind w:left="360"/>
        <w:jc w:val="both"/>
        <w:rPr>
          <w:sz w:val="22"/>
          <w:szCs w:val="22"/>
        </w:rPr>
      </w:pPr>
    </w:p>
    <w:p w:rsidR="00EE318E" w:rsidRDefault="00EE318E" w:rsidP="00B80A96">
      <w:pPr>
        <w:pStyle w:val="a3"/>
        <w:ind w:left="360"/>
        <w:jc w:val="both"/>
        <w:rPr>
          <w:sz w:val="22"/>
          <w:szCs w:val="22"/>
        </w:rPr>
      </w:pPr>
    </w:p>
    <w:p w:rsidR="00EE318E" w:rsidRDefault="00EE318E" w:rsidP="00B80A96">
      <w:pPr>
        <w:pStyle w:val="a3"/>
        <w:ind w:left="360"/>
        <w:jc w:val="both"/>
        <w:rPr>
          <w:sz w:val="22"/>
          <w:szCs w:val="22"/>
        </w:rPr>
      </w:pPr>
    </w:p>
    <w:p w:rsidR="00EE318E" w:rsidRDefault="00EE318E" w:rsidP="00B80A96">
      <w:pPr>
        <w:pStyle w:val="a3"/>
        <w:ind w:left="360"/>
        <w:jc w:val="both"/>
        <w:rPr>
          <w:sz w:val="22"/>
          <w:szCs w:val="22"/>
        </w:rPr>
      </w:pPr>
    </w:p>
    <w:p w:rsidR="00EE318E" w:rsidRDefault="00EE318E" w:rsidP="00B80A96">
      <w:pPr>
        <w:pStyle w:val="a3"/>
        <w:ind w:left="360"/>
        <w:jc w:val="both"/>
        <w:rPr>
          <w:sz w:val="22"/>
          <w:szCs w:val="22"/>
        </w:rPr>
      </w:pPr>
    </w:p>
    <w:p w:rsidR="00EE318E" w:rsidRDefault="00EE318E" w:rsidP="00B80A96">
      <w:pPr>
        <w:pStyle w:val="a3"/>
        <w:ind w:left="360"/>
        <w:jc w:val="both"/>
        <w:rPr>
          <w:sz w:val="22"/>
          <w:szCs w:val="22"/>
        </w:rPr>
      </w:pPr>
    </w:p>
    <w:p w:rsidR="00EE318E" w:rsidRDefault="00EE318E" w:rsidP="00B80A96">
      <w:pPr>
        <w:pStyle w:val="a3"/>
        <w:ind w:left="360"/>
        <w:jc w:val="both"/>
        <w:rPr>
          <w:sz w:val="22"/>
          <w:szCs w:val="22"/>
        </w:rPr>
      </w:pPr>
    </w:p>
    <w:p w:rsidR="00EE318E" w:rsidRDefault="00EE318E" w:rsidP="00B80A96">
      <w:pPr>
        <w:pStyle w:val="a3"/>
        <w:ind w:left="360"/>
        <w:jc w:val="both"/>
        <w:rPr>
          <w:sz w:val="22"/>
          <w:szCs w:val="22"/>
        </w:rPr>
      </w:pPr>
    </w:p>
    <w:p w:rsidR="00EE318E" w:rsidRDefault="00EE318E" w:rsidP="00B80A96">
      <w:pPr>
        <w:pStyle w:val="a3"/>
        <w:ind w:left="360"/>
        <w:jc w:val="both"/>
        <w:rPr>
          <w:sz w:val="22"/>
          <w:szCs w:val="22"/>
        </w:rPr>
      </w:pPr>
    </w:p>
    <w:p w:rsidR="00EE318E" w:rsidRPr="003F5247" w:rsidRDefault="00EE318E" w:rsidP="00B80A96">
      <w:pPr>
        <w:pStyle w:val="a3"/>
        <w:ind w:left="360"/>
        <w:jc w:val="both"/>
        <w:rPr>
          <w:sz w:val="22"/>
          <w:szCs w:val="22"/>
        </w:rPr>
      </w:pPr>
    </w:p>
    <w:p w:rsidR="00B80A96" w:rsidRPr="00361F5C" w:rsidRDefault="00B80A96" w:rsidP="00B80A96">
      <w:pPr>
        <w:pStyle w:val="a3"/>
        <w:ind w:left="0"/>
        <w:jc w:val="both"/>
        <w:rPr>
          <w:bCs/>
          <w:iCs/>
        </w:rPr>
      </w:pPr>
    </w:p>
    <w:p w:rsidR="00B80A96" w:rsidRPr="00361F5C" w:rsidRDefault="00B80A96" w:rsidP="00B80A96">
      <w:pPr>
        <w:jc w:val="right"/>
        <w:rPr>
          <w:bCs/>
          <w:iCs/>
        </w:rPr>
      </w:pPr>
      <w:r>
        <w:rPr>
          <w:bCs/>
          <w:iCs/>
        </w:rPr>
        <w:t>Приложение № 2</w:t>
      </w:r>
    </w:p>
    <w:p w:rsidR="00B80A96" w:rsidRPr="00361F5C" w:rsidRDefault="00B80A96" w:rsidP="00B80A96">
      <w:pPr>
        <w:jc w:val="center"/>
        <w:rPr>
          <w:bCs/>
          <w:iCs/>
        </w:rPr>
      </w:pPr>
      <w:r w:rsidRPr="00361F5C">
        <w:rPr>
          <w:bCs/>
          <w:iCs/>
        </w:rPr>
        <w:t xml:space="preserve">                                                                         </w:t>
      </w:r>
      <w:r>
        <w:rPr>
          <w:bCs/>
          <w:iCs/>
        </w:rPr>
        <w:t xml:space="preserve">                        </w:t>
      </w:r>
      <w:r w:rsidRPr="00361F5C">
        <w:rPr>
          <w:bCs/>
          <w:iCs/>
        </w:rPr>
        <w:t xml:space="preserve">     к решению </w:t>
      </w:r>
      <w:r>
        <w:rPr>
          <w:bCs/>
          <w:iCs/>
        </w:rPr>
        <w:t>Чайковского</w:t>
      </w:r>
    </w:p>
    <w:p w:rsidR="00B80A96" w:rsidRPr="00361F5C" w:rsidRDefault="00B80A96" w:rsidP="00B80A96">
      <w:pPr>
        <w:jc w:val="right"/>
        <w:rPr>
          <w:bCs/>
          <w:iCs/>
        </w:rPr>
      </w:pPr>
      <w:r w:rsidRPr="00361F5C">
        <w:rPr>
          <w:bCs/>
          <w:iCs/>
        </w:rPr>
        <w:t>сельского Совета депутатов</w:t>
      </w:r>
    </w:p>
    <w:p w:rsidR="00B80A96" w:rsidRPr="00361F5C" w:rsidRDefault="00B80A96" w:rsidP="00B80A96">
      <w:pPr>
        <w:jc w:val="center"/>
        <w:rPr>
          <w:bCs/>
          <w:iCs/>
        </w:rPr>
      </w:pPr>
      <w:r w:rsidRPr="00361F5C">
        <w:rPr>
          <w:bCs/>
          <w:iCs/>
        </w:rPr>
        <w:t xml:space="preserve">                                                                                                    от « 31 » января 2006 г </w:t>
      </w:r>
    </w:p>
    <w:p w:rsidR="00B80A96" w:rsidRPr="00361F5C" w:rsidRDefault="00B80A96" w:rsidP="00B80A96">
      <w:pPr>
        <w:jc w:val="center"/>
        <w:rPr>
          <w:bCs/>
          <w:iCs/>
        </w:rPr>
      </w:pPr>
      <w:r w:rsidRPr="00361F5C">
        <w:rPr>
          <w:bCs/>
          <w:iCs/>
        </w:rPr>
        <w:t xml:space="preserve">                                                                       </w:t>
      </w:r>
      <w:r w:rsidR="00EE318E">
        <w:rPr>
          <w:bCs/>
          <w:iCs/>
        </w:rPr>
        <w:t xml:space="preserve">   </w:t>
      </w:r>
      <w:r w:rsidRPr="00361F5C">
        <w:rPr>
          <w:bCs/>
          <w:iCs/>
        </w:rPr>
        <w:t>№ 7-45</w:t>
      </w:r>
    </w:p>
    <w:p w:rsidR="00B80A96" w:rsidRPr="00361F5C" w:rsidRDefault="00B80A96" w:rsidP="00B80A96">
      <w:pPr>
        <w:rPr>
          <w:bCs/>
          <w:iCs/>
        </w:rPr>
      </w:pPr>
    </w:p>
    <w:p w:rsidR="00B80A96" w:rsidRPr="00361F5C" w:rsidRDefault="00B80A96" w:rsidP="00B80A96">
      <w:pPr>
        <w:jc w:val="both"/>
      </w:pPr>
    </w:p>
    <w:p w:rsidR="00B80A96" w:rsidRPr="00361F5C" w:rsidRDefault="00B80A96" w:rsidP="00B80A96">
      <w:pPr>
        <w:jc w:val="center"/>
      </w:pPr>
      <w:r w:rsidRPr="00361F5C">
        <w:t>ПОЛОЖЕНИЕ</w:t>
      </w:r>
    </w:p>
    <w:p w:rsidR="00B80A96" w:rsidRPr="00361F5C" w:rsidRDefault="00B80A96" w:rsidP="00B80A96">
      <w:pPr>
        <w:jc w:val="center"/>
      </w:pPr>
      <w:r w:rsidRPr="00361F5C">
        <w:t>О ПОРЯДКЕ ВЫПЛАТЫ ЕЖЕМЕСЯЧНЫХ НАДБАВОК</w:t>
      </w:r>
    </w:p>
    <w:p w:rsidR="00B80A96" w:rsidRPr="00361F5C" w:rsidRDefault="00B80A96" w:rsidP="00B80A96">
      <w:pPr>
        <w:jc w:val="center"/>
      </w:pPr>
      <w:r w:rsidRPr="00361F5C">
        <w:t>ЗА ОСОБЫЕ УСЛОВИЯ МУНИЦИПАЛЬНОЙ СЛУЖБЫ</w:t>
      </w:r>
    </w:p>
    <w:p w:rsidR="00B80A96" w:rsidRPr="00361F5C" w:rsidRDefault="00B80A96" w:rsidP="00B80A96">
      <w:pPr>
        <w:jc w:val="center"/>
      </w:pPr>
      <w:r w:rsidRPr="00361F5C">
        <w:t>МУНИЦИПАЛЬНЫМ СЛУЖАЩИМ ОРГАНОВ МЕСТНОГО</w:t>
      </w:r>
    </w:p>
    <w:p w:rsidR="00B80A96" w:rsidRPr="00361F5C" w:rsidRDefault="00B80A96" w:rsidP="00B80A96">
      <w:pPr>
        <w:jc w:val="center"/>
      </w:pPr>
      <w:r w:rsidRPr="00361F5C">
        <w:t>САМОУПРАВЛЕНИЯ ЧАЙКОВСКОГО СЕЛЬСОВЕТА</w:t>
      </w:r>
    </w:p>
    <w:p w:rsidR="00B80A96" w:rsidRPr="00361F5C" w:rsidRDefault="00B80A96" w:rsidP="00B80A96">
      <w:pPr>
        <w:jc w:val="center"/>
      </w:pPr>
    </w:p>
    <w:p w:rsidR="00B80A96" w:rsidRPr="00361F5C" w:rsidRDefault="00B80A96" w:rsidP="00C619D4">
      <w:pPr>
        <w:pStyle w:val="a3"/>
        <w:numPr>
          <w:ilvl w:val="0"/>
          <w:numId w:val="13"/>
        </w:numPr>
        <w:ind w:left="0" w:firstLine="360"/>
        <w:jc w:val="both"/>
      </w:pPr>
      <w:r w:rsidRPr="00361F5C">
        <w:t>Настоящее Положение определяет порядок и условия выплаты ежемесячных надбавок муниципальным служащим органов местного самоуправления Чайковского сельсовета за особые условия муниципальной службы.</w:t>
      </w:r>
    </w:p>
    <w:p w:rsidR="00B80A96" w:rsidRPr="00361F5C" w:rsidRDefault="00B80A96" w:rsidP="00C619D4">
      <w:pPr>
        <w:pStyle w:val="a3"/>
        <w:numPr>
          <w:ilvl w:val="0"/>
          <w:numId w:val="13"/>
        </w:numPr>
        <w:ind w:left="0" w:firstLine="360"/>
        <w:jc w:val="both"/>
      </w:pPr>
      <w:r w:rsidRPr="00361F5C">
        <w:t>Ежемесячная надбавка за особые условия муниципальной службы является составляющей денежного содержания муниципального служащего и подлежит обязательной выплате в целях повышения заинтересованности муниципальных служащих в результатах своей деятельности и качества выполнения основных обязанностей муниципального служащего и своих должностных обязанностей.</w:t>
      </w:r>
    </w:p>
    <w:p w:rsidR="00B80A96" w:rsidRPr="00361F5C" w:rsidRDefault="00B80A96" w:rsidP="00C619D4">
      <w:pPr>
        <w:pStyle w:val="a3"/>
        <w:numPr>
          <w:ilvl w:val="0"/>
          <w:numId w:val="13"/>
        </w:numPr>
        <w:ind w:left="0" w:firstLine="360"/>
        <w:jc w:val="both"/>
      </w:pPr>
      <w:r w:rsidRPr="00361F5C">
        <w:t>Ежемесячная надбавка за особые условия муниципальной службы при назначении на муниципальную должность, при перемещении на другую муниципальную должность и других случаях с обязательным учетом профессиональной подготовки, оплаты работы по специальности и занимаемой должности и в пределах выделенного на эти цели фонда оплаты труда в следующих размерах:</w:t>
      </w:r>
    </w:p>
    <w:p w:rsidR="00A43617" w:rsidRPr="00EE318E" w:rsidRDefault="00A43617" w:rsidP="00A43617">
      <w:pPr>
        <w:pStyle w:val="a3"/>
        <w:ind w:left="0" w:firstLine="720"/>
        <w:jc w:val="both"/>
      </w:pPr>
      <w:r w:rsidRPr="00EE318E">
        <w:t xml:space="preserve">по главным и ведущим </w:t>
      </w:r>
      <w:r w:rsidR="00B17838" w:rsidRPr="00EE318E">
        <w:t xml:space="preserve">должностям муниципальной службы </w:t>
      </w:r>
      <w:r w:rsidRPr="00EE318E">
        <w:t>– в размере от 10 до 50 процентов должностного оклада;</w:t>
      </w:r>
    </w:p>
    <w:p w:rsidR="00B80A96" w:rsidRPr="00EE318E" w:rsidRDefault="00A43617" w:rsidP="00B17838">
      <w:pPr>
        <w:pStyle w:val="a3"/>
        <w:ind w:left="0" w:firstLine="720"/>
        <w:jc w:val="both"/>
      </w:pPr>
      <w:r w:rsidRPr="00EE318E">
        <w:t xml:space="preserve">по старшим и младшим </w:t>
      </w:r>
      <w:r w:rsidR="00B17838" w:rsidRPr="00EE318E">
        <w:t xml:space="preserve">должностям муниципальной службы </w:t>
      </w:r>
      <w:r w:rsidRPr="00EE318E">
        <w:t>– в размере от 10 до 30 процентов должностного оклада.</w:t>
      </w:r>
    </w:p>
    <w:p w:rsidR="00B80A96" w:rsidRPr="00361F5C" w:rsidRDefault="00B80A96" w:rsidP="00C619D4">
      <w:pPr>
        <w:pStyle w:val="a3"/>
        <w:numPr>
          <w:ilvl w:val="0"/>
          <w:numId w:val="13"/>
        </w:numPr>
        <w:ind w:left="0" w:firstLine="360"/>
        <w:jc w:val="both"/>
      </w:pPr>
      <w:r w:rsidRPr="00361F5C">
        <w:t>Ежемесячная надбавка за особые условия муниципальной службы устанавливается сроком на 1 год.</w:t>
      </w:r>
    </w:p>
    <w:p w:rsidR="00B80A96" w:rsidRPr="00361F5C" w:rsidRDefault="00B80A96" w:rsidP="00C619D4">
      <w:pPr>
        <w:pStyle w:val="a3"/>
        <w:numPr>
          <w:ilvl w:val="0"/>
          <w:numId w:val="13"/>
        </w:numPr>
        <w:ind w:left="0" w:firstLine="360"/>
        <w:jc w:val="both"/>
      </w:pPr>
      <w:r w:rsidRPr="00361F5C">
        <w:t xml:space="preserve">Для </w:t>
      </w:r>
      <w:proofErr w:type="gramStart"/>
      <w:r w:rsidRPr="00361F5C">
        <w:t>лиц, вновь назначаемых на главные и ведущие должности муниципальных служащих на период установленного испытательного срока надбавки за особые условия муниципальной службы устанавливается</w:t>
      </w:r>
      <w:proofErr w:type="gramEnd"/>
      <w:r w:rsidRPr="00361F5C">
        <w:t xml:space="preserve"> в минимальном размере с поэтапным увеличением поле окончания испытательного срока.</w:t>
      </w:r>
    </w:p>
    <w:p w:rsidR="00B80A96" w:rsidRPr="00361F5C" w:rsidRDefault="00B80A96" w:rsidP="00C619D4">
      <w:pPr>
        <w:pStyle w:val="a3"/>
        <w:numPr>
          <w:ilvl w:val="0"/>
          <w:numId w:val="13"/>
        </w:numPr>
        <w:ind w:left="0" w:firstLine="360"/>
        <w:jc w:val="both"/>
      </w:pPr>
      <w:r w:rsidRPr="00361F5C">
        <w:t xml:space="preserve">Муниципальным служащим выполнение </w:t>
      </w:r>
      <w:proofErr w:type="gramStart"/>
      <w:r w:rsidRPr="00361F5C">
        <w:t>обязанностей</w:t>
      </w:r>
      <w:proofErr w:type="gramEnd"/>
      <w:r w:rsidRPr="00361F5C">
        <w:t xml:space="preserve"> которых связано с систематическими командировками, надбавка за особые условия службы изначально может устанавливаться в максимальных размерах.</w:t>
      </w:r>
    </w:p>
    <w:p w:rsidR="00B80A96" w:rsidRPr="00361F5C" w:rsidRDefault="00B80A96" w:rsidP="00C619D4">
      <w:pPr>
        <w:pStyle w:val="a3"/>
        <w:numPr>
          <w:ilvl w:val="0"/>
          <w:numId w:val="13"/>
        </w:numPr>
        <w:jc w:val="both"/>
      </w:pPr>
      <w:r w:rsidRPr="00361F5C">
        <w:t>Основными критериями для установления надбавок являются:</w:t>
      </w:r>
    </w:p>
    <w:p w:rsidR="00B80A96" w:rsidRPr="00361F5C" w:rsidRDefault="00B80A96" w:rsidP="00B80A96">
      <w:pPr>
        <w:pStyle w:val="a3"/>
        <w:ind w:left="0" w:firstLine="720"/>
        <w:jc w:val="both"/>
      </w:pPr>
      <w:r w:rsidRPr="00361F5C">
        <w:t>исполнение функциональных обязанностей работниками в условиях, отличающихся от нормальных (сложность, особая важность, срочность, особый режим и график работы, знание и применение компьютерной и другой техники и др.);</w:t>
      </w:r>
    </w:p>
    <w:p w:rsidR="00B80A96" w:rsidRPr="00361F5C" w:rsidRDefault="00B80A96" w:rsidP="00B80A96">
      <w:pPr>
        <w:pStyle w:val="a3"/>
        <w:jc w:val="both"/>
      </w:pPr>
      <w:r w:rsidRPr="00361F5C">
        <w:t>компетентность муниципальных служащих в принятии управленческих решений;</w:t>
      </w:r>
    </w:p>
    <w:p w:rsidR="00B80A96" w:rsidRPr="00361F5C" w:rsidRDefault="00B80A96" w:rsidP="00B80A96">
      <w:pPr>
        <w:pStyle w:val="a3"/>
        <w:ind w:left="0" w:firstLine="720"/>
        <w:jc w:val="both"/>
      </w:pPr>
      <w:r w:rsidRPr="00361F5C">
        <w:t>наличие у муниципальных служащих государственных наград, других знаков отличия, полученных за личный вклад и достижения в труде.</w:t>
      </w:r>
    </w:p>
    <w:p w:rsidR="00B80A96" w:rsidRPr="00361F5C" w:rsidRDefault="00B80A96" w:rsidP="00C619D4">
      <w:pPr>
        <w:pStyle w:val="a3"/>
        <w:numPr>
          <w:ilvl w:val="0"/>
          <w:numId w:val="13"/>
        </w:numPr>
        <w:ind w:left="0" w:firstLine="360"/>
        <w:jc w:val="both"/>
      </w:pPr>
      <w:r w:rsidRPr="00361F5C">
        <w:t>Ежемесячная надбавка за особые условия труда муниципальной службы конкретному служащему устанавливается распоряжением (приказом) руководителя органа местного самоуправления или лица его замещающего.</w:t>
      </w:r>
    </w:p>
    <w:p w:rsidR="005735B8" w:rsidRPr="007E3C0E" w:rsidRDefault="00B80A96" w:rsidP="005735B8">
      <w:pPr>
        <w:pStyle w:val="a3"/>
        <w:numPr>
          <w:ilvl w:val="0"/>
          <w:numId w:val="13"/>
        </w:numPr>
        <w:ind w:left="0" w:firstLine="360"/>
        <w:jc w:val="both"/>
      </w:pPr>
      <w:r w:rsidRPr="00361F5C">
        <w:t>Распоряжение (приказ), которым установлена ежемесячная надбавка за особые условия муниципальной службы, объявляется муниципальному служащему под роспись.</w:t>
      </w:r>
      <w:bookmarkStart w:id="0" w:name="_GoBack"/>
      <w:bookmarkEnd w:id="0"/>
    </w:p>
    <w:sectPr w:rsidR="005735B8" w:rsidRPr="007E3C0E" w:rsidSect="00E94E90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C316D"/>
    <w:multiLevelType w:val="multilevel"/>
    <w:tmpl w:val="F4ECCB3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>
    <w:nsid w:val="00D06290"/>
    <w:multiLevelType w:val="multilevel"/>
    <w:tmpl w:val="33CA17A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45" w:hanging="58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>
    <w:nsid w:val="0320239A"/>
    <w:multiLevelType w:val="hybridMultilevel"/>
    <w:tmpl w:val="BB72A1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5DB4B4B"/>
    <w:multiLevelType w:val="hybridMultilevel"/>
    <w:tmpl w:val="82A2F3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7B42765"/>
    <w:multiLevelType w:val="hybridMultilevel"/>
    <w:tmpl w:val="90D49F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AAA4A67"/>
    <w:multiLevelType w:val="multilevel"/>
    <w:tmpl w:val="1400C78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30" w:hanging="57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>
    <w:nsid w:val="15615533"/>
    <w:multiLevelType w:val="hybridMultilevel"/>
    <w:tmpl w:val="7C4853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76E5915"/>
    <w:multiLevelType w:val="hybridMultilevel"/>
    <w:tmpl w:val="6A6E83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DC46E43"/>
    <w:multiLevelType w:val="multilevel"/>
    <w:tmpl w:val="3FCA7D0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9">
    <w:nsid w:val="2E2506CD"/>
    <w:multiLevelType w:val="multilevel"/>
    <w:tmpl w:val="D4EE5BC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>
    <w:nsid w:val="37405D4F"/>
    <w:multiLevelType w:val="hybridMultilevel"/>
    <w:tmpl w:val="40AC87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9A6478A"/>
    <w:multiLevelType w:val="multilevel"/>
    <w:tmpl w:val="8222E27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360"/>
      </w:pPr>
    </w:lvl>
    <w:lvl w:ilvl="2">
      <w:start w:val="1"/>
      <w:numFmt w:val="decimal"/>
      <w:isLgl/>
      <w:lvlText w:val="%1.%2.%3."/>
      <w:lvlJc w:val="left"/>
      <w:pPr>
        <w:ind w:left="1800" w:hanging="720"/>
      </w:pPr>
    </w:lvl>
    <w:lvl w:ilvl="3">
      <w:start w:val="1"/>
      <w:numFmt w:val="decimal"/>
      <w:isLgl/>
      <w:lvlText w:val="%1.%2.%3.%4."/>
      <w:lvlJc w:val="left"/>
      <w:pPr>
        <w:ind w:left="2160" w:hanging="720"/>
      </w:pPr>
    </w:lvl>
    <w:lvl w:ilvl="4">
      <w:start w:val="1"/>
      <w:numFmt w:val="decimal"/>
      <w:isLgl/>
      <w:lvlText w:val="%1.%2.%3.%4.%5."/>
      <w:lvlJc w:val="left"/>
      <w:pPr>
        <w:ind w:left="2880" w:hanging="1080"/>
      </w:pPr>
    </w:lvl>
    <w:lvl w:ilvl="5">
      <w:start w:val="1"/>
      <w:numFmt w:val="decimal"/>
      <w:isLgl/>
      <w:lvlText w:val="%1.%2.%3.%4.%5.%6."/>
      <w:lvlJc w:val="left"/>
      <w:pPr>
        <w:ind w:left="3240" w:hanging="1080"/>
      </w:pPr>
    </w:lvl>
    <w:lvl w:ilvl="6">
      <w:start w:val="1"/>
      <w:numFmt w:val="decimal"/>
      <w:isLgl/>
      <w:lvlText w:val="%1.%2.%3.%4.%5.%6.%7."/>
      <w:lvlJc w:val="left"/>
      <w:pPr>
        <w:ind w:left="3960" w:hanging="1440"/>
      </w:p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</w:lvl>
  </w:abstractNum>
  <w:abstractNum w:abstractNumId="12">
    <w:nsid w:val="4C53504C"/>
    <w:multiLevelType w:val="multilevel"/>
    <w:tmpl w:val="66869B8C"/>
    <w:lvl w:ilvl="0">
      <w:start w:val="13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90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60" w:hanging="1800"/>
      </w:pPr>
      <w:rPr>
        <w:rFonts w:hint="default"/>
      </w:rPr>
    </w:lvl>
  </w:abstractNum>
  <w:abstractNum w:abstractNumId="13">
    <w:nsid w:val="4D4C2465"/>
    <w:multiLevelType w:val="multilevel"/>
    <w:tmpl w:val="E066444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4">
    <w:nsid w:val="4E001741"/>
    <w:multiLevelType w:val="hybridMultilevel"/>
    <w:tmpl w:val="FBEC2F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E542441"/>
    <w:multiLevelType w:val="multilevel"/>
    <w:tmpl w:val="1D7A1A3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6">
    <w:nsid w:val="505A4C76"/>
    <w:multiLevelType w:val="multilevel"/>
    <w:tmpl w:val="348C4EA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5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200" w:hanging="1800"/>
      </w:pPr>
      <w:rPr>
        <w:rFonts w:hint="default"/>
      </w:rPr>
    </w:lvl>
  </w:abstractNum>
  <w:abstractNum w:abstractNumId="17">
    <w:nsid w:val="542A25DD"/>
    <w:multiLevelType w:val="multilevel"/>
    <w:tmpl w:val="DBCCA87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>
    <w:nsid w:val="5D746642"/>
    <w:multiLevelType w:val="multilevel"/>
    <w:tmpl w:val="5934B5A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9">
    <w:nsid w:val="5FF57AB4"/>
    <w:multiLevelType w:val="hybridMultilevel"/>
    <w:tmpl w:val="635071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8332F8D"/>
    <w:multiLevelType w:val="hybridMultilevel"/>
    <w:tmpl w:val="E8EA1C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9BC28F7"/>
    <w:multiLevelType w:val="multilevel"/>
    <w:tmpl w:val="D4EE5BC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2">
    <w:nsid w:val="6E923986"/>
    <w:multiLevelType w:val="multilevel"/>
    <w:tmpl w:val="68AE5F28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6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3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5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12" w:hanging="1800"/>
      </w:pPr>
      <w:rPr>
        <w:rFonts w:hint="default"/>
      </w:rPr>
    </w:lvl>
  </w:abstractNum>
  <w:abstractNum w:abstractNumId="23">
    <w:nsid w:val="76724903"/>
    <w:multiLevelType w:val="hybridMultilevel"/>
    <w:tmpl w:val="7884E3FC"/>
    <w:lvl w:ilvl="0" w:tplc="0386AE62">
      <w:start w:val="1"/>
      <w:numFmt w:val="decimal"/>
      <w:lvlText w:val="%1."/>
      <w:lvlJc w:val="left"/>
      <w:pPr>
        <w:tabs>
          <w:tab w:val="num" w:pos="1320"/>
        </w:tabs>
        <w:ind w:left="13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40"/>
        </w:tabs>
        <w:ind w:left="20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0"/>
        </w:tabs>
        <w:ind w:left="27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0"/>
        </w:tabs>
        <w:ind w:left="34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0"/>
        </w:tabs>
        <w:ind w:left="42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0"/>
        </w:tabs>
        <w:ind w:left="49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0"/>
        </w:tabs>
        <w:ind w:left="56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0"/>
        </w:tabs>
        <w:ind w:left="63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0"/>
        </w:tabs>
        <w:ind w:left="7080" w:hanging="180"/>
      </w:pPr>
    </w:lvl>
  </w:abstractNum>
  <w:abstractNum w:abstractNumId="24">
    <w:nsid w:val="7ED21017"/>
    <w:multiLevelType w:val="multilevel"/>
    <w:tmpl w:val="24ECB37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10" w:hanging="45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3"/>
  </w:num>
  <w:num w:numId="3">
    <w:abstractNumId w:val="1"/>
  </w:num>
  <w:num w:numId="4">
    <w:abstractNumId w:val="7"/>
  </w:num>
  <w:num w:numId="5">
    <w:abstractNumId w:val="22"/>
  </w:num>
  <w:num w:numId="6">
    <w:abstractNumId w:val="6"/>
  </w:num>
  <w:num w:numId="7">
    <w:abstractNumId w:val="5"/>
  </w:num>
  <w:num w:numId="8">
    <w:abstractNumId w:val="24"/>
  </w:num>
  <w:num w:numId="9">
    <w:abstractNumId w:val="4"/>
  </w:num>
  <w:num w:numId="10">
    <w:abstractNumId w:val="19"/>
  </w:num>
  <w:num w:numId="1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"/>
  </w:num>
  <w:num w:numId="21">
    <w:abstractNumId w:val="16"/>
  </w:num>
  <w:num w:numId="22">
    <w:abstractNumId w:val="12"/>
  </w:num>
  <w:num w:numId="23">
    <w:abstractNumId w:val="2"/>
  </w:num>
  <w:num w:numId="2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3"/>
  </w:num>
  <w:num w:numId="2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5"/>
  </w:num>
  <w:num w:numId="29">
    <w:abstractNumId w:val="21"/>
  </w:num>
  <w:num w:numId="30">
    <w:abstractNumId w:val="17"/>
  </w:num>
  <w:num w:numId="31">
    <w:abstractNumId w:val="20"/>
  </w:num>
  <w:num w:numId="32">
    <w:abstractNumId w:val="18"/>
  </w:num>
  <w:num w:numId="33">
    <w:abstractNumId w:val="10"/>
  </w:num>
  <w:num w:numId="34">
    <w:abstractNumId w:val="0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91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55E3"/>
    <w:rsid w:val="00001DD8"/>
    <w:rsid w:val="000063D8"/>
    <w:rsid w:val="000245A2"/>
    <w:rsid w:val="00043146"/>
    <w:rsid w:val="00054437"/>
    <w:rsid w:val="00066B38"/>
    <w:rsid w:val="00071D78"/>
    <w:rsid w:val="000D5988"/>
    <w:rsid w:val="000E5078"/>
    <w:rsid w:val="00123A45"/>
    <w:rsid w:val="00183A73"/>
    <w:rsid w:val="00205519"/>
    <w:rsid w:val="00245F91"/>
    <w:rsid w:val="0025245B"/>
    <w:rsid w:val="00276B8C"/>
    <w:rsid w:val="002B5E25"/>
    <w:rsid w:val="002E4B53"/>
    <w:rsid w:val="002F05C8"/>
    <w:rsid w:val="00314A2D"/>
    <w:rsid w:val="003437C2"/>
    <w:rsid w:val="00383A9F"/>
    <w:rsid w:val="003F5247"/>
    <w:rsid w:val="004017C5"/>
    <w:rsid w:val="00404843"/>
    <w:rsid w:val="00407372"/>
    <w:rsid w:val="004123A6"/>
    <w:rsid w:val="004519F6"/>
    <w:rsid w:val="00480256"/>
    <w:rsid w:val="00481148"/>
    <w:rsid w:val="00492FD3"/>
    <w:rsid w:val="004A16C4"/>
    <w:rsid w:val="004A73F9"/>
    <w:rsid w:val="004B2074"/>
    <w:rsid w:val="004B760B"/>
    <w:rsid w:val="004D2118"/>
    <w:rsid w:val="004E2181"/>
    <w:rsid w:val="005224D7"/>
    <w:rsid w:val="00522773"/>
    <w:rsid w:val="005735B8"/>
    <w:rsid w:val="005A04B4"/>
    <w:rsid w:val="005C2B36"/>
    <w:rsid w:val="005C6DD6"/>
    <w:rsid w:val="005E3431"/>
    <w:rsid w:val="00641894"/>
    <w:rsid w:val="006A6616"/>
    <w:rsid w:val="006A6680"/>
    <w:rsid w:val="006D698F"/>
    <w:rsid w:val="006E7A8F"/>
    <w:rsid w:val="006F0CCB"/>
    <w:rsid w:val="00700CA2"/>
    <w:rsid w:val="0070579A"/>
    <w:rsid w:val="00721917"/>
    <w:rsid w:val="00723DBF"/>
    <w:rsid w:val="00726F21"/>
    <w:rsid w:val="00736B58"/>
    <w:rsid w:val="0076058E"/>
    <w:rsid w:val="007E43DB"/>
    <w:rsid w:val="00832623"/>
    <w:rsid w:val="00833256"/>
    <w:rsid w:val="00851FF3"/>
    <w:rsid w:val="00874E96"/>
    <w:rsid w:val="008955E3"/>
    <w:rsid w:val="008C1BF1"/>
    <w:rsid w:val="0090031F"/>
    <w:rsid w:val="00906433"/>
    <w:rsid w:val="00921550"/>
    <w:rsid w:val="0092448D"/>
    <w:rsid w:val="00946463"/>
    <w:rsid w:val="00947140"/>
    <w:rsid w:val="00971D2D"/>
    <w:rsid w:val="00990A9A"/>
    <w:rsid w:val="009D449C"/>
    <w:rsid w:val="009F08E2"/>
    <w:rsid w:val="009F601A"/>
    <w:rsid w:val="00A155BA"/>
    <w:rsid w:val="00A17C22"/>
    <w:rsid w:val="00A43617"/>
    <w:rsid w:val="00A52EF0"/>
    <w:rsid w:val="00A81B69"/>
    <w:rsid w:val="00AC1A05"/>
    <w:rsid w:val="00AD5DCD"/>
    <w:rsid w:val="00AE35AC"/>
    <w:rsid w:val="00B17838"/>
    <w:rsid w:val="00B77430"/>
    <w:rsid w:val="00B80A96"/>
    <w:rsid w:val="00B81384"/>
    <w:rsid w:val="00B87325"/>
    <w:rsid w:val="00BC2891"/>
    <w:rsid w:val="00C00B25"/>
    <w:rsid w:val="00C619D4"/>
    <w:rsid w:val="00CA7BE8"/>
    <w:rsid w:val="00CD7C41"/>
    <w:rsid w:val="00CF2377"/>
    <w:rsid w:val="00D006A7"/>
    <w:rsid w:val="00D05990"/>
    <w:rsid w:val="00D20F02"/>
    <w:rsid w:val="00D41B79"/>
    <w:rsid w:val="00D6358E"/>
    <w:rsid w:val="00D82655"/>
    <w:rsid w:val="00D9418D"/>
    <w:rsid w:val="00D96508"/>
    <w:rsid w:val="00DC1AA4"/>
    <w:rsid w:val="00DF6FF9"/>
    <w:rsid w:val="00E00421"/>
    <w:rsid w:val="00E07923"/>
    <w:rsid w:val="00E17BD4"/>
    <w:rsid w:val="00E94D9D"/>
    <w:rsid w:val="00E94E90"/>
    <w:rsid w:val="00EA63F5"/>
    <w:rsid w:val="00EE2B80"/>
    <w:rsid w:val="00EE318E"/>
    <w:rsid w:val="00EF00FA"/>
    <w:rsid w:val="00EF5137"/>
    <w:rsid w:val="00F00C03"/>
    <w:rsid w:val="00F12E77"/>
    <w:rsid w:val="00F261B7"/>
    <w:rsid w:val="00F62EB7"/>
    <w:rsid w:val="00F77C77"/>
    <w:rsid w:val="00FB6F4A"/>
    <w:rsid w:val="00FB7C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55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7">
    <w:name w:val="heading 7"/>
    <w:basedOn w:val="a"/>
    <w:next w:val="a"/>
    <w:link w:val="70"/>
    <w:uiPriority w:val="9"/>
    <w:qFormat/>
    <w:rsid w:val="00492FD3"/>
    <w:pPr>
      <w:keepNext/>
      <w:jc w:val="center"/>
      <w:outlineLvl w:val="6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955E3"/>
    <w:pPr>
      <w:ind w:left="720"/>
      <w:contextualSpacing/>
    </w:pPr>
  </w:style>
  <w:style w:type="paragraph" w:customStyle="1" w:styleId="formattext">
    <w:name w:val="formattext"/>
    <w:basedOn w:val="a"/>
    <w:rsid w:val="008955E3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8955E3"/>
  </w:style>
  <w:style w:type="paragraph" w:customStyle="1" w:styleId="1">
    <w:name w:val="Абзац списка1"/>
    <w:basedOn w:val="a"/>
    <w:uiPriority w:val="34"/>
    <w:qFormat/>
    <w:rsid w:val="004D211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D211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D211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70">
    <w:name w:val="Заголовок 7 Знак"/>
    <w:basedOn w:val="a0"/>
    <w:link w:val="7"/>
    <w:uiPriority w:val="9"/>
    <w:rsid w:val="00492FD3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table" w:styleId="a6">
    <w:name w:val="Table Grid"/>
    <w:basedOn w:val="a1"/>
    <w:uiPriority w:val="59"/>
    <w:rsid w:val="00245F9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rsid w:val="005735B8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b/>
      <w:bCs/>
      <w:sz w:val="28"/>
      <w:szCs w:val="28"/>
    </w:rPr>
  </w:style>
  <w:style w:type="paragraph" w:customStyle="1" w:styleId="ConsPlusNormal">
    <w:name w:val="ConsPlusNormal"/>
    <w:rsid w:val="005735B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10">
    <w:name w:val="Знак1 Знак Знак Знак"/>
    <w:basedOn w:val="a"/>
    <w:rsid w:val="00723DBF"/>
    <w:pPr>
      <w:widowControl w:val="0"/>
      <w:adjustRightInd w:val="0"/>
      <w:spacing w:line="360" w:lineRule="atLeast"/>
      <w:jc w:val="both"/>
    </w:pPr>
    <w:rPr>
      <w:rFonts w:ascii="Verdana" w:hAnsi="Verdana" w:cs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55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7">
    <w:name w:val="heading 7"/>
    <w:basedOn w:val="a"/>
    <w:next w:val="a"/>
    <w:link w:val="70"/>
    <w:uiPriority w:val="9"/>
    <w:qFormat/>
    <w:rsid w:val="00492FD3"/>
    <w:pPr>
      <w:keepNext/>
      <w:jc w:val="center"/>
      <w:outlineLvl w:val="6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955E3"/>
    <w:pPr>
      <w:ind w:left="720"/>
      <w:contextualSpacing/>
    </w:pPr>
  </w:style>
  <w:style w:type="paragraph" w:customStyle="1" w:styleId="formattext">
    <w:name w:val="formattext"/>
    <w:basedOn w:val="a"/>
    <w:rsid w:val="008955E3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8955E3"/>
  </w:style>
  <w:style w:type="paragraph" w:customStyle="1" w:styleId="1">
    <w:name w:val="Абзац списка1"/>
    <w:basedOn w:val="a"/>
    <w:uiPriority w:val="34"/>
    <w:qFormat/>
    <w:rsid w:val="004D211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D211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D211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70">
    <w:name w:val="Заголовок 7 Знак"/>
    <w:basedOn w:val="a0"/>
    <w:link w:val="7"/>
    <w:uiPriority w:val="9"/>
    <w:rsid w:val="00492FD3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table" w:styleId="a6">
    <w:name w:val="Table Grid"/>
    <w:basedOn w:val="a1"/>
    <w:uiPriority w:val="59"/>
    <w:rsid w:val="00245F9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rsid w:val="005735B8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b/>
      <w:bCs/>
      <w:sz w:val="28"/>
      <w:szCs w:val="28"/>
    </w:rPr>
  </w:style>
  <w:style w:type="paragraph" w:customStyle="1" w:styleId="ConsPlusNormal">
    <w:name w:val="ConsPlusNormal"/>
    <w:rsid w:val="005735B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10">
    <w:name w:val="Знак1 Знак Знак Знак"/>
    <w:basedOn w:val="a"/>
    <w:rsid w:val="00723DBF"/>
    <w:pPr>
      <w:widowControl w:val="0"/>
      <w:adjustRightInd w:val="0"/>
      <w:spacing w:line="360" w:lineRule="atLeast"/>
      <w:jc w:val="both"/>
    </w:pPr>
    <w:rPr>
      <w:rFonts w:ascii="Verdana" w:hAnsi="Verdana" w:cs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864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2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8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09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1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2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26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ACAA8F-D459-4FFC-874C-E98197D6FE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7</Pages>
  <Words>2424</Words>
  <Characters>13822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cp:lastPrinted>2002-12-31T21:36:00Z</cp:lastPrinted>
  <dcterms:created xsi:type="dcterms:W3CDTF">2002-12-31T21:33:00Z</dcterms:created>
  <dcterms:modified xsi:type="dcterms:W3CDTF">2002-12-31T23:52:00Z</dcterms:modified>
</cp:coreProperties>
</file>